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4F749" w14:textId="56967E6B" w:rsidR="00855E16" w:rsidRDefault="000576E3" w:rsidP="007B4C74">
      <w:pPr>
        <w:pStyle w:val="Kop1"/>
        <w:numPr>
          <w:ilvl w:val="0"/>
          <w:numId w:val="0"/>
        </w:numPr>
        <w:spacing w:before="0"/>
        <w:ind w:left="431" w:hanging="431"/>
        <w:jc w:val="center"/>
      </w:pPr>
      <w:r>
        <w:t>P</w:t>
      </w:r>
      <w:r w:rsidR="00252AD4">
        <w:t xml:space="preserve">rivacyverklaring </w:t>
      </w:r>
    </w:p>
    <w:p w14:paraId="52A75155" w14:textId="68606F30" w:rsidR="00252AD4" w:rsidRPr="00252AD4" w:rsidRDefault="000576E3" w:rsidP="00252AD4">
      <w:pPr>
        <w:jc w:val="both"/>
        <w:rPr>
          <w:rFonts w:ascii="PT Serif" w:hAnsi="PT Serif"/>
          <w:lang w:val="nl-BE" w:eastAsia="nl-BE"/>
        </w:rPr>
      </w:pPr>
      <w:r>
        <w:rPr>
          <w:rFonts w:ascii="PT Serif" w:hAnsi="PT Serif"/>
          <w:lang w:val="nl-BE" w:eastAsia="nl-BE"/>
        </w:rPr>
        <w:t xml:space="preserve">VZW </w:t>
      </w:r>
      <w:r w:rsidR="001D1129">
        <w:rPr>
          <w:rFonts w:ascii="PT Serif" w:hAnsi="PT Serif"/>
          <w:lang w:val="nl-BE" w:eastAsia="nl-BE"/>
        </w:rPr>
        <w:t>FC Kleit</w:t>
      </w:r>
      <w:r w:rsidR="00252AD4" w:rsidRPr="00252AD4">
        <w:rPr>
          <w:rFonts w:ascii="PT Serif" w:hAnsi="PT Serif"/>
          <w:lang w:val="nl-BE" w:eastAsia="nl-BE"/>
        </w:rPr>
        <w:t xml:space="preserve"> respecteert jouw privacy. In onze privacyverklaring willen wij je op een heldere, transparante, eenvoudige maar correcte manier informeren wanneer, waarom en hoe </w:t>
      </w:r>
      <w:r w:rsidR="001D1129">
        <w:rPr>
          <w:rFonts w:ascii="PT Serif" w:hAnsi="PT Serif"/>
          <w:lang w:val="nl-BE" w:eastAsia="nl-BE"/>
        </w:rPr>
        <w:t>FC Kleit</w:t>
      </w:r>
      <w:r w:rsidR="00252AD4" w:rsidRPr="00252AD4">
        <w:rPr>
          <w:rFonts w:ascii="PT Serif" w:hAnsi="PT Serif"/>
          <w:lang w:val="nl-BE" w:eastAsia="nl-BE"/>
        </w:rPr>
        <w:t xml:space="preserve"> persoonsgegevens verzamelt, gebruikt, deelt en beschermt. Deze privacyverklaring is van toepassing op alle verwerkingen van persoonsgegevens waar </w:t>
      </w:r>
      <w:r w:rsidR="001D1129">
        <w:rPr>
          <w:rFonts w:ascii="PT Serif" w:hAnsi="PT Serif"/>
          <w:lang w:val="nl-BE" w:eastAsia="nl-BE"/>
        </w:rPr>
        <w:t>FC Kleit</w:t>
      </w:r>
      <w:r w:rsidR="00252AD4" w:rsidRPr="00252AD4">
        <w:rPr>
          <w:rFonts w:ascii="PT Serif" w:hAnsi="PT Serif"/>
          <w:lang w:val="nl-BE" w:eastAsia="nl-BE"/>
        </w:rPr>
        <w:t xml:space="preserve"> verantwoordelijke voor de verwerking is. Voor de verwerkingen waar </w:t>
      </w:r>
      <w:r w:rsidR="001D1129">
        <w:rPr>
          <w:rFonts w:ascii="PT Serif" w:hAnsi="PT Serif"/>
          <w:lang w:val="nl-BE" w:eastAsia="nl-BE"/>
        </w:rPr>
        <w:t>FC Kleit</w:t>
      </w:r>
      <w:r w:rsidR="00252AD4" w:rsidRPr="00252AD4">
        <w:rPr>
          <w:rFonts w:ascii="PT Serif" w:hAnsi="PT Serif"/>
          <w:lang w:val="nl-BE" w:eastAsia="nl-BE"/>
        </w:rPr>
        <w:t xml:space="preserve"> enkel verwerker is ten behoeve van de KBVB of Voetbal Vlaanderen, verwijzen wij graag naar de privacyverklaring van KBVB en Voetbal Vlaanderen, te raadplegen op de respectievelijke websites.</w:t>
      </w:r>
    </w:p>
    <w:p w14:paraId="77E81BEB" w14:textId="77777777" w:rsidR="00252AD4" w:rsidRPr="00252AD4" w:rsidRDefault="00252AD4" w:rsidP="00252AD4">
      <w:pPr>
        <w:pStyle w:val="Kop2"/>
        <w:numPr>
          <w:ilvl w:val="0"/>
          <w:numId w:val="0"/>
        </w:numPr>
        <w:ind w:left="578" w:hanging="578"/>
        <w:rPr>
          <w:rFonts w:eastAsia="Times New Roman"/>
          <w:lang w:eastAsia="nl-BE"/>
        </w:rPr>
      </w:pPr>
      <w:r w:rsidRPr="00252AD4">
        <w:rPr>
          <w:rFonts w:eastAsia="Times New Roman"/>
          <w:lang w:eastAsia="nl-BE"/>
        </w:rPr>
        <w:t xml:space="preserve">Wie we zijn </w:t>
      </w:r>
    </w:p>
    <w:p w14:paraId="767AAEB1" w14:textId="77777777" w:rsidR="00B806F6" w:rsidRDefault="00252AD4" w:rsidP="00252AD4">
      <w:pPr>
        <w:jc w:val="both"/>
        <w:rPr>
          <w:rFonts w:ascii="PT Serif" w:hAnsi="PT Serif"/>
          <w:lang w:val="nl-BE" w:eastAsia="nl-BE"/>
        </w:rPr>
      </w:pPr>
      <w:r w:rsidRPr="00252AD4">
        <w:rPr>
          <w:rFonts w:ascii="PT Serif" w:hAnsi="PT Serif"/>
          <w:lang w:val="nl-BE" w:eastAsia="nl-BE"/>
        </w:rPr>
        <w:t xml:space="preserve">Deze privacyverklaring gaat uit van </w:t>
      </w:r>
      <w:r w:rsidR="001D1129">
        <w:rPr>
          <w:rFonts w:ascii="PT Serif" w:hAnsi="PT Serif"/>
          <w:lang w:val="nl-BE" w:eastAsia="nl-BE"/>
        </w:rPr>
        <w:t xml:space="preserve"> VZW FC Kleit</w:t>
      </w:r>
      <w:r w:rsidRPr="00252AD4">
        <w:rPr>
          <w:rFonts w:ascii="PT Serif" w:hAnsi="PT Serif"/>
          <w:lang w:val="nl-BE" w:eastAsia="nl-BE"/>
        </w:rPr>
        <w:t>, stamnummer</w:t>
      </w:r>
      <w:r w:rsidR="001D1129">
        <w:rPr>
          <w:rFonts w:ascii="PT Serif" w:hAnsi="PT Serif"/>
          <w:lang w:val="nl-BE" w:eastAsia="nl-BE"/>
        </w:rPr>
        <w:t xml:space="preserve"> 7589</w:t>
      </w:r>
      <w:r w:rsidRPr="00252AD4">
        <w:rPr>
          <w:rFonts w:ascii="PT Serif" w:hAnsi="PT Serif"/>
          <w:lang w:val="nl-BE" w:eastAsia="nl-BE"/>
        </w:rPr>
        <w:t xml:space="preserve"> </w:t>
      </w:r>
      <w:r w:rsidRPr="001D1129">
        <w:rPr>
          <w:rFonts w:ascii="PT Serif" w:hAnsi="PT Serif"/>
          <w:lang w:val="nl-BE" w:eastAsia="nl-BE"/>
        </w:rPr>
        <w:t xml:space="preserve">en ondernemingsnummer </w:t>
      </w:r>
      <w:r w:rsidR="00B806F6">
        <w:rPr>
          <w:rFonts w:ascii="PT Serif" w:hAnsi="PT Serif"/>
          <w:lang w:val="nl-BE" w:eastAsia="nl-BE"/>
        </w:rPr>
        <w:t>0412.853.972</w:t>
      </w:r>
      <w:r w:rsidRPr="001D1129">
        <w:rPr>
          <w:rFonts w:ascii="PT Serif" w:hAnsi="PT Serif"/>
          <w:lang w:val="nl-BE" w:eastAsia="nl-BE"/>
        </w:rPr>
        <w:t xml:space="preserve">, gevestigd te </w:t>
      </w:r>
      <w:r w:rsidR="001D1129" w:rsidRPr="001D1129">
        <w:rPr>
          <w:rFonts w:ascii="PT Serif" w:hAnsi="PT Serif"/>
          <w:lang w:val="nl-BE" w:eastAsia="nl-BE"/>
        </w:rPr>
        <w:t xml:space="preserve">Hogebranddreef </w:t>
      </w:r>
      <w:proofErr w:type="spellStart"/>
      <w:r w:rsidR="001D1129" w:rsidRPr="001D1129">
        <w:rPr>
          <w:rFonts w:ascii="PT Serif" w:hAnsi="PT Serif"/>
          <w:lang w:val="nl-BE" w:eastAsia="nl-BE"/>
        </w:rPr>
        <w:t>z</w:t>
      </w:r>
      <w:proofErr w:type="spellEnd"/>
      <w:r w:rsidR="001D1129" w:rsidRPr="001D1129">
        <w:rPr>
          <w:rFonts w:ascii="PT Serif" w:hAnsi="PT Serif"/>
          <w:lang w:val="nl-BE" w:eastAsia="nl-BE"/>
        </w:rPr>
        <w:t>/nr</w:t>
      </w:r>
      <w:r w:rsidRPr="001D1129">
        <w:rPr>
          <w:rFonts w:ascii="PT Serif" w:hAnsi="PT Serif"/>
          <w:lang w:val="nl-BE" w:eastAsia="nl-BE"/>
        </w:rPr>
        <w:t xml:space="preserve">. </w:t>
      </w:r>
    </w:p>
    <w:p w14:paraId="1E83F1BF" w14:textId="54AE5904" w:rsidR="00252AD4" w:rsidRPr="00252AD4" w:rsidRDefault="00252AD4" w:rsidP="00252AD4">
      <w:pPr>
        <w:jc w:val="both"/>
        <w:rPr>
          <w:rFonts w:ascii="PT Serif" w:hAnsi="PT Serif"/>
          <w:lang w:val="nl-BE" w:eastAsia="nl-BE"/>
        </w:rPr>
      </w:pPr>
      <w:r w:rsidRPr="001D1129">
        <w:rPr>
          <w:rFonts w:ascii="PT Serif" w:hAnsi="PT Serif"/>
          <w:lang w:val="nl-BE" w:eastAsia="nl-BE"/>
        </w:rPr>
        <w:t xml:space="preserve">Je kan ons bereiken via </w:t>
      </w:r>
      <w:hyperlink r:id="rId11" w:history="1">
        <w:r w:rsidR="005A7383" w:rsidRPr="00F6678B">
          <w:rPr>
            <w:rStyle w:val="Hyperlink"/>
            <w:rFonts w:ascii="PT Serif" w:hAnsi="PT Serif"/>
            <w:lang w:val="nl-BE" w:eastAsia="nl-BE"/>
          </w:rPr>
          <w:t>jeugdfckleit@telenet.be</w:t>
        </w:r>
      </w:hyperlink>
      <w:r w:rsidR="001D1129" w:rsidRPr="001D1129">
        <w:rPr>
          <w:rFonts w:ascii="PT Serif" w:hAnsi="PT Serif"/>
          <w:lang w:val="nl-BE" w:eastAsia="nl-BE"/>
        </w:rPr>
        <w:t>, 050713638</w:t>
      </w:r>
      <w:r w:rsidRPr="001D1129">
        <w:rPr>
          <w:rFonts w:ascii="PT Serif" w:hAnsi="PT Serif"/>
          <w:lang w:val="nl-BE" w:eastAsia="nl-BE"/>
        </w:rPr>
        <w:t>.</w:t>
      </w:r>
      <w:r w:rsidRPr="00252AD4">
        <w:rPr>
          <w:rFonts w:ascii="PT Serif" w:hAnsi="PT Serif"/>
          <w:lang w:val="nl-BE" w:eastAsia="nl-BE"/>
        </w:rPr>
        <w:t xml:space="preserve"> </w:t>
      </w:r>
    </w:p>
    <w:p w14:paraId="46DDEB1A" w14:textId="6C0CAF86" w:rsidR="00252AD4" w:rsidRPr="00252AD4" w:rsidRDefault="005A7383" w:rsidP="00252AD4">
      <w:pPr>
        <w:jc w:val="both"/>
        <w:rPr>
          <w:rFonts w:ascii="PT Serif" w:hAnsi="PT Serif"/>
          <w:lang w:val="nl-BE" w:eastAsia="nl-BE"/>
        </w:rPr>
      </w:pPr>
      <w:r w:rsidRPr="005A7383">
        <w:rPr>
          <w:rFonts w:ascii="PT Serif" w:hAnsi="PT Serif"/>
          <w:lang w:val="nl-BE" w:eastAsia="nl-BE"/>
        </w:rPr>
        <w:t xml:space="preserve">Geert Van Landschoot </w:t>
      </w:r>
      <w:r w:rsidR="00252AD4" w:rsidRPr="005A7383">
        <w:rPr>
          <w:rFonts w:ascii="PT Serif" w:hAnsi="PT Serif"/>
          <w:lang w:val="nl-BE" w:eastAsia="nl-BE"/>
        </w:rPr>
        <w:t xml:space="preserve">is de contactpersoon van </w:t>
      </w:r>
      <w:r w:rsidR="001D1129" w:rsidRPr="005A7383">
        <w:rPr>
          <w:rFonts w:ascii="PT Serif" w:hAnsi="PT Serif"/>
          <w:lang w:val="nl-BE" w:eastAsia="nl-BE"/>
        </w:rPr>
        <w:t>FC Kleit</w:t>
      </w:r>
      <w:r w:rsidR="00252AD4" w:rsidRPr="005A7383">
        <w:rPr>
          <w:rFonts w:ascii="PT Serif" w:hAnsi="PT Serif"/>
          <w:lang w:val="nl-BE" w:eastAsia="nl-BE"/>
        </w:rPr>
        <w:t xml:space="preserve"> voor vragen omtrent jouw privacy. </w:t>
      </w:r>
      <w:r w:rsidR="00252AD4" w:rsidRPr="00637BCB">
        <w:rPr>
          <w:rFonts w:ascii="PT Serif" w:hAnsi="PT Serif"/>
          <w:lang w:val="nl-BE" w:eastAsia="nl-BE"/>
        </w:rPr>
        <w:t>Hij is te bereiken via</w:t>
      </w:r>
      <w:r w:rsidR="00637BCB">
        <w:rPr>
          <w:rFonts w:ascii="PT Serif" w:hAnsi="PT Serif"/>
          <w:lang w:val="nl-BE" w:eastAsia="nl-BE"/>
        </w:rPr>
        <w:t xml:space="preserve"> </w:t>
      </w:r>
      <w:hyperlink r:id="rId12" w:history="1">
        <w:r w:rsidR="00637BCB" w:rsidRPr="006420A6">
          <w:rPr>
            <w:rStyle w:val="Hyperlink"/>
            <w:rFonts w:ascii="PT Serif" w:hAnsi="PT Serif"/>
            <w:lang w:val="nl-BE" w:eastAsia="nl-BE"/>
          </w:rPr>
          <w:t>geert.van.landschoot@telenet.be</w:t>
        </w:r>
      </w:hyperlink>
      <w:r w:rsidR="00252AD4" w:rsidRPr="00637BCB">
        <w:rPr>
          <w:rFonts w:ascii="PT Serif" w:hAnsi="PT Serif"/>
          <w:lang w:val="nl-BE" w:eastAsia="nl-BE"/>
        </w:rPr>
        <w:t>.</w:t>
      </w:r>
    </w:p>
    <w:p w14:paraId="4A911F8F" w14:textId="77777777" w:rsidR="00252AD4" w:rsidRPr="00252AD4" w:rsidRDefault="00252AD4" w:rsidP="00252AD4">
      <w:pPr>
        <w:pStyle w:val="Kop2"/>
        <w:numPr>
          <w:ilvl w:val="0"/>
          <w:numId w:val="0"/>
        </w:numPr>
        <w:ind w:left="578" w:hanging="578"/>
        <w:rPr>
          <w:rFonts w:eastAsiaTheme="minorHAnsi"/>
          <w:lang w:eastAsia="nl-BE"/>
        </w:rPr>
      </w:pPr>
      <w:r w:rsidRPr="00252AD4">
        <w:rPr>
          <w:rFonts w:eastAsiaTheme="minorHAnsi"/>
          <w:lang w:eastAsia="nl-BE"/>
        </w:rPr>
        <w:t>Persoonsgegevens die wij verwerken</w:t>
      </w:r>
      <w:bookmarkStart w:id="0" w:name="_GoBack"/>
      <w:bookmarkEnd w:id="0"/>
    </w:p>
    <w:p w14:paraId="3C7485FE" w14:textId="17C52916" w:rsidR="00252AD4" w:rsidRPr="00252AD4" w:rsidRDefault="001D1129" w:rsidP="00252AD4">
      <w:pPr>
        <w:jc w:val="both"/>
        <w:rPr>
          <w:rFonts w:ascii="PT Serif" w:hAnsi="PT Serif"/>
          <w:lang w:val="nl-BE" w:eastAsia="nl-BE"/>
        </w:rPr>
      </w:pPr>
      <w:r>
        <w:rPr>
          <w:rFonts w:ascii="PT Serif" w:hAnsi="PT Serif"/>
          <w:lang w:val="nl-BE" w:eastAsia="nl-BE"/>
        </w:rPr>
        <w:t>FC Kleit</w:t>
      </w:r>
      <w:r w:rsidR="00252AD4" w:rsidRPr="00252AD4">
        <w:rPr>
          <w:rFonts w:ascii="PT Serif" w:hAnsi="PT Serif"/>
          <w:lang w:val="nl-BE" w:eastAsia="nl-BE"/>
        </w:rPr>
        <w:t xml:space="preserve"> verwerkt jouw persoonsgegevens in het kader van haar dienstverlening als voetbalclub of omdat je deze zelf aan ons verstrekt. Zo verwerken wij volgende persoonsgegevens:</w:t>
      </w:r>
    </w:p>
    <w:p w14:paraId="5D454154" w14:textId="38601152" w:rsidR="00252AD4" w:rsidRPr="00252AD4" w:rsidRDefault="00252AD4" w:rsidP="00252AD4">
      <w:pPr>
        <w:pStyle w:val="Lijstalinea"/>
        <w:numPr>
          <w:ilvl w:val="0"/>
          <w:numId w:val="6"/>
        </w:numPr>
        <w:jc w:val="both"/>
        <w:rPr>
          <w:rFonts w:ascii="PT Serif" w:hAnsi="PT Serif"/>
          <w:lang w:val="nl-BE" w:eastAsia="nl-BE"/>
        </w:rPr>
      </w:pPr>
      <w:r w:rsidRPr="00252AD4">
        <w:rPr>
          <w:rFonts w:ascii="PT Serif" w:hAnsi="PT Serif"/>
          <w:lang w:val="nl-BE" w:eastAsia="nl-BE"/>
        </w:rPr>
        <w:t>Voor- en achternaam</w:t>
      </w:r>
    </w:p>
    <w:p w14:paraId="44E82E79" w14:textId="3D44F8CD" w:rsidR="00252AD4" w:rsidRPr="00252AD4" w:rsidRDefault="00252AD4" w:rsidP="00252AD4">
      <w:pPr>
        <w:pStyle w:val="Lijstalinea"/>
        <w:numPr>
          <w:ilvl w:val="0"/>
          <w:numId w:val="6"/>
        </w:numPr>
        <w:jc w:val="both"/>
        <w:rPr>
          <w:rFonts w:ascii="PT Serif" w:hAnsi="PT Serif"/>
          <w:lang w:val="nl-BE" w:eastAsia="nl-BE"/>
        </w:rPr>
      </w:pPr>
      <w:r w:rsidRPr="00252AD4">
        <w:rPr>
          <w:rFonts w:ascii="PT Serif" w:hAnsi="PT Serif"/>
          <w:lang w:val="nl-BE" w:eastAsia="nl-BE"/>
        </w:rPr>
        <w:t>Geboortedatum en -plaats</w:t>
      </w:r>
    </w:p>
    <w:p w14:paraId="1A4BB492" w14:textId="651736AF" w:rsidR="00252AD4" w:rsidRPr="00252AD4" w:rsidRDefault="00252AD4" w:rsidP="00252AD4">
      <w:pPr>
        <w:pStyle w:val="Lijstalinea"/>
        <w:numPr>
          <w:ilvl w:val="0"/>
          <w:numId w:val="6"/>
        </w:numPr>
        <w:jc w:val="both"/>
        <w:rPr>
          <w:rFonts w:ascii="PT Serif" w:hAnsi="PT Serif"/>
          <w:lang w:val="nl-BE" w:eastAsia="nl-BE"/>
        </w:rPr>
      </w:pPr>
      <w:r w:rsidRPr="00252AD4">
        <w:rPr>
          <w:rFonts w:ascii="PT Serif" w:hAnsi="PT Serif"/>
          <w:lang w:val="nl-BE" w:eastAsia="nl-BE"/>
        </w:rPr>
        <w:t>Adresgegevens</w:t>
      </w:r>
    </w:p>
    <w:p w14:paraId="655B0BFF" w14:textId="12C6E07C" w:rsidR="00252AD4" w:rsidRPr="00252AD4" w:rsidRDefault="00252AD4" w:rsidP="00252AD4">
      <w:pPr>
        <w:pStyle w:val="Lijstalinea"/>
        <w:numPr>
          <w:ilvl w:val="0"/>
          <w:numId w:val="6"/>
        </w:numPr>
        <w:jc w:val="both"/>
        <w:rPr>
          <w:rFonts w:ascii="PT Serif" w:hAnsi="PT Serif"/>
          <w:lang w:val="nl-BE" w:eastAsia="nl-BE"/>
        </w:rPr>
      </w:pPr>
      <w:r w:rsidRPr="00252AD4">
        <w:rPr>
          <w:rFonts w:ascii="PT Serif" w:hAnsi="PT Serif"/>
          <w:lang w:val="nl-BE" w:eastAsia="nl-BE"/>
        </w:rPr>
        <w:t>Telefoonnummer</w:t>
      </w:r>
    </w:p>
    <w:p w14:paraId="70E80FFF" w14:textId="25D4FF19" w:rsidR="00252AD4" w:rsidRPr="00252AD4" w:rsidRDefault="00252AD4" w:rsidP="00252AD4">
      <w:pPr>
        <w:pStyle w:val="Lijstalinea"/>
        <w:numPr>
          <w:ilvl w:val="0"/>
          <w:numId w:val="6"/>
        </w:numPr>
        <w:jc w:val="both"/>
        <w:rPr>
          <w:rFonts w:ascii="PT Serif" w:hAnsi="PT Serif"/>
          <w:lang w:val="nl-BE" w:eastAsia="nl-BE"/>
        </w:rPr>
      </w:pPr>
      <w:r w:rsidRPr="00252AD4">
        <w:rPr>
          <w:rFonts w:ascii="PT Serif" w:hAnsi="PT Serif"/>
          <w:lang w:val="nl-BE" w:eastAsia="nl-BE"/>
        </w:rPr>
        <w:t>E-mailadres</w:t>
      </w:r>
    </w:p>
    <w:p w14:paraId="11BAAC17" w14:textId="3CD4DFF2" w:rsidR="00252AD4" w:rsidRPr="00252AD4" w:rsidRDefault="00252AD4" w:rsidP="00252AD4">
      <w:pPr>
        <w:pStyle w:val="Lijstalinea"/>
        <w:numPr>
          <w:ilvl w:val="0"/>
          <w:numId w:val="6"/>
        </w:numPr>
        <w:jc w:val="both"/>
        <w:rPr>
          <w:rFonts w:ascii="PT Serif" w:hAnsi="PT Serif"/>
          <w:lang w:val="nl-BE" w:eastAsia="nl-BE"/>
        </w:rPr>
      </w:pPr>
      <w:r w:rsidRPr="00252AD4">
        <w:rPr>
          <w:rFonts w:ascii="PT Serif" w:hAnsi="PT Serif"/>
          <w:lang w:val="nl-BE" w:eastAsia="nl-BE"/>
        </w:rPr>
        <w:t>Team</w:t>
      </w:r>
    </w:p>
    <w:p w14:paraId="4168AAF9" w14:textId="72210FC5" w:rsidR="00252AD4" w:rsidRPr="00252AD4" w:rsidRDefault="00252AD4" w:rsidP="00252AD4">
      <w:pPr>
        <w:pStyle w:val="Lijstalinea"/>
        <w:numPr>
          <w:ilvl w:val="0"/>
          <w:numId w:val="6"/>
        </w:numPr>
        <w:jc w:val="both"/>
        <w:rPr>
          <w:rFonts w:ascii="PT Serif" w:hAnsi="PT Serif"/>
          <w:lang w:val="nl-BE" w:eastAsia="nl-BE"/>
        </w:rPr>
      </w:pPr>
      <w:r w:rsidRPr="00252AD4">
        <w:rPr>
          <w:rFonts w:ascii="PT Serif" w:hAnsi="PT Serif"/>
          <w:lang w:val="nl-BE" w:eastAsia="nl-BE"/>
        </w:rPr>
        <w:t>Contactpersonen of ouders</w:t>
      </w:r>
    </w:p>
    <w:p w14:paraId="6773EA45" w14:textId="3E5CB798" w:rsidR="00252AD4" w:rsidRDefault="00252AD4" w:rsidP="00252AD4">
      <w:pPr>
        <w:pStyle w:val="Lijstalinea"/>
        <w:numPr>
          <w:ilvl w:val="0"/>
          <w:numId w:val="6"/>
        </w:numPr>
        <w:jc w:val="both"/>
        <w:rPr>
          <w:rFonts w:ascii="PT Serif" w:hAnsi="PT Serif"/>
          <w:lang w:val="nl-BE" w:eastAsia="nl-BE"/>
        </w:rPr>
      </w:pPr>
      <w:r w:rsidRPr="00252AD4">
        <w:rPr>
          <w:rFonts w:ascii="PT Serif" w:hAnsi="PT Serif"/>
          <w:lang w:val="nl-BE" w:eastAsia="nl-BE"/>
        </w:rPr>
        <w:t>Gegevens over jouw activiteiten als voetbal(st)er</w:t>
      </w:r>
    </w:p>
    <w:p w14:paraId="05FC12C5" w14:textId="592D52E4" w:rsidR="002227F7" w:rsidRPr="00252AD4" w:rsidRDefault="002227F7" w:rsidP="00252AD4">
      <w:pPr>
        <w:pStyle w:val="Lijstalinea"/>
        <w:numPr>
          <w:ilvl w:val="0"/>
          <w:numId w:val="6"/>
        </w:numPr>
        <w:jc w:val="both"/>
        <w:rPr>
          <w:rFonts w:ascii="PT Serif" w:hAnsi="PT Serif"/>
          <w:lang w:val="nl-BE" w:eastAsia="nl-BE"/>
        </w:rPr>
      </w:pPr>
      <w:r>
        <w:rPr>
          <w:rFonts w:ascii="PT Serif" w:hAnsi="PT Serif"/>
          <w:lang w:val="nl-BE" w:eastAsia="nl-BE"/>
        </w:rPr>
        <w:t>Gegevens over jouw diploma en activiteiten als trainer of opleider</w:t>
      </w:r>
    </w:p>
    <w:p w14:paraId="35345C4E" w14:textId="77777777" w:rsidR="001D1129" w:rsidRDefault="001D1129" w:rsidP="00252AD4">
      <w:pPr>
        <w:pStyle w:val="Lijstalinea"/>
        <w:numPr>
          <w:ilvl w:val="0"/>
          <w:numId w:val="6"/>
        </w:numPr>
        <w:jc w:val="both"/>
        <w:rPr>
          <w:rFonts w:ascii="PT Serif" w:hAnsi="PT Serif"/>
          <w:lang w:val="nl-BE" w:eastAsia="nl-BE"/>
        </w:rPr>
      </w:pPr>
      <w:r>
        <w:rPr>
          <w:rFonts w:ascii="PT Serif" w:hAnsi="PT Serif"/>
          <w:lang w:val="nl-BE" w:eastAsia="nl-BE"/>
        </w:rPr>
        <w:t>Foto’s</w:t>
      </w:r>
    </w:p>
    <w:p w14:paraId="7D0CF69A" w14:textId="1DC2C40A" w:rsidR="001D1129" w:rsidRDefault="001D1129" w:rsidP="00252AD4">
      <w:pPr>
        <w:pStyle w:val="Lijstalinea"/>
        <w:numPr>
          <w:ilvl w:val="0"/>
          <w:numId w:val="6"/>
        </w:numPr>
        <w:jc w:val="both"/>
        <w:rPr>
          <w:rFonts w:ascii="PT Serif" w:hAnsi="PT Serif"/>
          <w:lang w:val="nl-BE" w:eastAsia="nl-BE"/>
        </w:rPr>
      </w:pPr>
      <w:r>
        <w:rPr>
          <w:rFonts w:ascii="PT Serif" w:hAnsi="PT Serif"/>
          <w:lang w:val="nl-BE" w:eastAsia="nl-BE"/>
        </w:rPr>
        <w:t>Bankrekeningnummer</w:t>
      </w:r>
    </w:p>
    <w:p w14:paraId="65A3C39C" w14:textId="77777777" w:rsidR="00252AD4" w:rsidRPr="003F0CEB" w:rsidRDefault="00252AD4" w:rsidP="00252AD4">
      <w:pPr>
        <w:pStyle w:val="Kop2"/>
        <w:numPr>
          <w:ilvl w:val="0"/>
          <w:numId w:val="0"/>
        </w:numPr>
        <w:ind w:left="578" w:hanging="578"/>
        <w:rPr>
          <w:rFonts w:eastAsia="Times New Roman"/>
          <w:lang w:eastAsia="nl-BE"/>
        </w:rPr>
      </w:pPr>
      <w:r w:rsidRPr="003F0CEB">
        <w:rPr>
          <w:rFonts w:eastAsia="Times New Roman"/>
          <w:lang w:eastAsia="nl-BE"/>
        </w:rPr>
        <w:t>Bijzondere en/of gevoelige persoonsgegevens die wij verwerken</w:t>
      </w:r>
    </w:p>
    <w:p w14:paraId="569415C8" w14:textId="217B6E84" w:rsidR="00252AD4" w:rsidRPr="00252AD4" w:rsidRDefault="001D1129" w:rsidP="00252AD4">
      <w:pPr>
        <w:jc w:val="both"/>
        <w:rPr>
          <w:rFonts w:ascii="PT Serif" w:hAnsi="PT Serif"/>
          <w:lang w:val="nl-BE" w:eastAsia="nl-BE"/>
        </w:rPr>
      </w:pPr>
      <w:r>
        <w:rPr>
          <w:rFonts w:ascii="PT Serif" w:hAnsi="PT Serif"/>
          <w:lang w:val="nl-BE" w:eastAsia="nl-BE"/>
        </w:rPr>
        <w:t>FC Kleit</w:t>
      </w:r>
      <w:r w:rsidR="00252AD4" w:rsidRPr="00252AD4">
        <w:rPr>
          <w:rFonts w:ascii="PT Serif" w:hAnsi="PT Serif"/>
          <w:lang w:val="nl-BE" w:eastAsia="nl-BE"/>
        </w:rPr>
        <w:t xml:space="preserve"> verwerkt de volgende bijzondere en/of gevoelige persoonsgegevens van jou:</w:t>
      </w:r>
    </w:p>
    <w:p w14:paraId="0A1478E5" w14:textId="46A9F659" w:rsidR="00252AD4" w:rsidRPr="00252AD4" w:rsidRDefault="00252AD4" w:rsidP="00252AD4">
      <w:pPr>
        <w:pStyle w:val="Lijstalinea"/>
        <w:numPr>
          <w:ilvl w:val="0"/>
          <w:numId w:val="8"/>
        </w:numPr>
        <w:jc w:val="both"/>
        <w:rPr>
          <w:rFonts w:ascii="PT Serif" w:hAnsi="PT Serif"/>
          <w:lang w:val="nl-BE" w:eastAsia="nl-BE"/>
        </w:rPr>
      </w:pPr>
      <w:r w:rsidRPr="00252AD4">
        <w:rPr>
          <w:rFonts w:ascii="PT Serif" w:hAnsi="PT Serif"/>
          <w:lang w:val="nl-BE" w:eastAsia="nl-BE"/>
        </w:rPr>
        <w:t xml:space="preserve">gegevens over blessures en ongevallen tijdens het beoefenen van jouw sportieve activiteiten bij </w:t>
      </w:r>
      <w:r w:rsidR="001D1129">
        <w:rPr>
          <w:rFonts w:ascii="PT Serif" w:hAnsi="PT Serif"/>
          <w:lang w:val="nl-BE" w:eastAsia="nl-BE"/>
        </w:rPr>
        <w:t>FC Kleit</w:t>
      </w:r>
    </w:p>
    <w:p w14:paraId="44F7B748" w14:textId="098DE286" w:rsidR="00B806F6" w:rsidRPr="000576E3" w:rsidRDefault="00252AD4" w:rsidP="00190ABE">
      <w:pPr>
        <w:pStyle w:val="Lijstalinea"/>
        <w:numPr>
          <w:ilvl w:val="0"/>
          <w:numId w:val="8"/>
        </w:numPr>
        <w:jc w:val="both"/>
        <w:rPr>
          <w:rFonts w:ascii="Edmondsans Bold" w:eastAsia="Times New Roman" w:hAnsi="Edmondsans Bold" w:cstheme="majorBidi"/>
          <w:color w:val="BB990D"/>
          <w:sz w:val="26"/>
          <w:szCs w:val="26"/>
          <w:lang w:val="nl-BE" w:eastAsia="nl-BE"/>
        </w:rPr>
      </w:pPr>
      <w:r w:rsidRPr="000576E3">
        <w:rPr>
          <w:rFonts w:ascii="PT Serif" w:hAnsi="PT Serif"/>
          <w:lang w:val="nl-BE" w:eastAsia="nl-BE"/>
        </w:rPr>
        <w:t>gegevens van personen jonger dan 13 jaar. Wanneer we deze gegevens verwerken via onze website, vragen we toestemming aan ouders of voogd. Onze website heeft niet de intentie gegevens te verzamelen over websitebezoekers die jonger zijn dan 13 jaar. We kunnen echter niet controleren of een bezoeker ouder dan 13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w:t>
      </w:r>
      <w:r w:rsidR="000576E3">
        <w:rPr>
          <w:rFonts w:ascii="PT Serif" w:hAnsi="PT Serif"/>
          <w:lang w:val="nl-BE" w:eastAsia="nl-BE"/>
        </w:rPr>
        <w:t xml:space="preserve">, neem dan contact met ons op met </w:t>
      </w:r>
      <w:r w:rsidR="005A7383" w:rsidRPr="000576E3">
        <w:rPr>
          <w:rFonts w:ascii="PT Serif" w:hAnsi="PT Serif"/>
          <w:lang w:val="nl-BE" w:eastAsia="nl-BE"/>
        </w:rPr>
        <w:t>onze contactpersoon (zie supra)</w:t>
      </w:r>
      <w:r w:rsidRPr="000576E3">
        <w:rPr>
          <w:rFonts w:ascii="PT Serif" w:hAnsi="PT Serif"/>
          <w:lang w:val="nl-BE" w:eastAsia="nl-BE"/>
        </w:rPr>
        <w:t>, dan verwijderen wij deze informatie.</w:t>
      </w:r>
      <w:r w:rsidR="00B806F6" w:rsidRPr="000576E3">
        <w:rPr>
          <w:rFonts w:eastAsia="Times New Roman"/>
          <w:lang w:eastAsia="nl-BE"/>
        </w:rPr>
        <w:br w:type="page"/>
      </w:r>
    </w:p>
    <w:p w14:paraId="03B6C6B8" w14:textId="62FAA779" w:rsidR="00252AD4" w:rsidRPr="003F0CEB" w:rsidRDefault="00252AD4" w:rsidP="00252AD4">
      <w:pPr>
        <w:pStyle w:val="Kop2"/>
        <w:numPr>
          <w:ilvl w:val="0"/>
          <w:numId w:val="0"/>
        </w:numPr>
        <w:ind w:left="578" w:hanging="578"/>
        <w:rPr>
          <w:rFonts w:eastAsia="Times New Roman"/>
          <w:lang w:eastAsia="nl-BE"/>
        </w:rPr>
      </w:pPr>
      <w:r w:rsidRPr="003F0CEB">
        <w:rPr>
          <w:rFonts w:eastAsia="Times New Roman"/>
          <w:lang w:eastAsia="nl-BE"/>
        </w:rPr>
        <w:lastRenderedPageBreak/>
        <w:t>Met welk doel en op basis van welke grondslag wij persoonsgegevens verwerken</w:t>
      </w:r>
    </w:p>
    <w:p w14:paraId="15F243AF" w14:textId="574579F7" w:rsidR="00252AD4" w:rsidRPr="00252AD4" w:rsidRDefault="001D1129" w:rsidP="00252AD4">
      <w:pPr>
        <w:jc w:val="both"/>
        <w:rPr>
          <w:rFonts w:ascii="PT Serif" w:hAnsi="PT Serif"/>
          <w:lang w:val="nl-BE" w:eastAsia="nl-BE"/>
        </w:rPr>
      </w:pPr>
      <w:r>
        <w:rPr>
          <w:rFonts w:ascii="PT Serif" w:hAnsi="PT Serif"/>
          <w:lang w:val="nl-BE" w:eastAsia="nl-BE"/>
        </w:rPr>
        <w:t>FC Kleit</w:t>
      </w:r>
      <w:r w:rsidR="00252AD4" w:rsidRPr="00252AD4">
        <w:rPr>
          <w:rFonts w:ascii="PT Serif" w:hAnsi="PT Serif"/>
          <w:lang w:val="nl-BE" w:eastAsia="nl-BE"/>
        </w:rPr>
        <w:t xml:space="preserve"> verwerkt jouw persoonsgegevens voor de volgende doelen:</w:t>
      </w:r>
    </w:p>
    <w:p w14:paraId="0A1B44F4" w14:textId="77777777" w:rsidR="00252AD4" w:rsidRPr="00252AD4" w:rsidRDefault="00252AD4" w:rsidP="00252AD4">
      <w:pPr>
        <w:pStyle w:val="Lijstalinea"/>
        <w:numPr>
          <w:ilvl w:val="0"/>
          <w:numId w:val="9"/>
        </w:numPr>
        <w:jc w:val="both"/>
        <w:rPr>
          <w:rFonts w:ascii="PT Serif" w:hAnsi="PT Serif"/>
          <w:lang w:val="nl-BE" w:eastAsia="nl-BE"/>
        </w:rPr>
      </w:pPr>
      <w:r w:rsidRPr="00252AD4">
        <w:rPr>
          <w:rFonts w:ascii="PT Serif" w:hAnsi="PT Serif"/>
          <w:lang w:val="nl-BE" w:eastAsia="nl-BE"/>
        </w:rPr>
        <w:t>Het afhandelen van jouw betaling;</w:t>
      </w:r>
    </w:p>
    <w:p w14:paraId="5330F6D7" w14:textId="77777777" w:rsidR="00252AD4" w:rsidRPr="00252AD4" w:rsidRDefault="00252AD4" w:rsidP="00252AD4">
      <w:pPr>
        <w:pStyle w:val="Lijstalinea"/>
        <w:numPr>
          <w:ilvl w:val="0"/>
          <w:numId w:val="9"/>
        </w:numPr>
        <w:jc w:val="both"/>
        <w:rPr>
          <w:rFonts w:ascii="PT Serif" w:hAnsi="PT Serif"/>
          <w:lang w:val="nl-BE" w:eastAsia="nl-BE"/>
        </w:rPr>
      </w:pPr>
      <w:r w:rsidRPr="00252AD4">
        <w:rPr>
          <w:rFonts w:ascii="PT Serif" w:hAnsi="PT Serif"/>
          <w:lang w:val="nl-BE" w:eastAsia="nl-BE"/>
        </w:rPr>
        <w:t>Je te kunnen bellen of e-mailen indien dit nodig is om onze dienst als voetbalclub uit te kunnen voeren;</w:t>
      </w:r>
    </w:p>
    <w:p w14:paraId="187A8AC6" w14:textId="77777777" w:rsidR="00252AD4" w:rsidRPr="00252AD4" w:rsidRDefault="00252AD4" w:rsidP="00252AD4">
      <w:pPr>
        <w:pStyle w:val="Lijstalinea"/>
        <w:numPr>
          <w:ilvl w:val="0"/>
          <w:numId w:val="9"/>
        </w:numPr>
        <w:jc w:val="both"/>
        <w:rPr>
          <w:rFonts w:ascii="PT Serif" w:hAnsi="PT Serif"/>
          <w:lang w:val="nl-BE" w:eastAsia="nl-BE"/>
        </w:rPr>
      </w:pPr>
      <w:r w:rsidRPr="00252AD4">
        <w:rPr>
          <w:rFonts w:ascii="PT Serif" w:hAnsi="PT Serif"/>
          <w:lang w:val="nl-BE" w:eastAsia="nl-BE"/>
        </w:rPr>
        <w:t>Om goederen en diensten bij je af te leveren;</w:t>
      </w:r>
    </w:p>
    <w:p w14:paraId="302A7A4A" w14:textId="77777777" w:rsidR="00252AD4" w:rsidRPr="00252AD4" w:rsidRDefault="00252AD4" w:rsidP="00252AD4">
      <w:pPr>
        <w:pStyle w:val="Lijstalinea"/>
        <w:numPr>
          <w:ilvl w:val="0"/>
          <w:numId w:val="9"/>
        </w:numPr>
        <w:jc w:val="both"/>
        <w:rPr>
          <w:rFonts w:ascii="PT Serif" w:hAnsi="PT Serif"/>
          <w:lang w:val="nl-BE" w:eastAsia="nl-BE"/>
        </w:rPr>
      </w:pPr>
      <w:r w:rsidRPr="00252AD4">
        <w:rPr>
          <w:rFonts w:ascii="PT Serif" w:hAnsi="PT Serif"/>
          <w:lang w:val="nl-BE" w:eastAsia="nl-BE"/>
        </w:rPr>
        <w:t>Het publiceren van niet-gerichte foto’s op onze website of sociale kanalen (bv. sfeerfoto’s en wedstrijdbeelden);</w:t>
      </w:r>
    </w:p>
    <w:p w14:paraId="68A230BD" w14:textId="77777777" w:rsidR="00252AD4" w:rsidRPr="00252AD4" w:rsidRDefault="00252AD4" w:rsidP="00252AD4">
      <w:pPr>
        <w:pStyle w:val="Lijstalinea"/>
        <w:numPr>
          <w:ilvl w:val="0"/>
          <w:numId w:val="9"/>
        </w:numPr>
        <w:jc w:val="both"/>
        <w:rPr>
          <w:rFonts w:ascii="PT Serif" w:hAnsi="PT Serif"/>
          <w:lang w:val="nl-BE" w:eastAsia="nl-BE"/>
        </w:rPr>
      </w:pPr>
      <w:r w:rsidRPr="00252AD4">
        <w:rPr>
          <w:rFonts w:ascii="PT Serif" w:hAnsi="PT Serif"/>
          <w:lang w:val="nl-BE" w:eastAsia="nl-BE"/>
        </w:rPr>
        <w:t>Mits jouw uitdrukkelijke toestemming kunnen wij gerichte foto’s publiceren op onze website of sociale kanalen;</w:t>
      </w:r>
    </w:p>
    <w:p w14:paraId="3134A3EB" w14:textId="783C5433" w:rsidR="00252AD4" w:rsidRDefault="001D1129" w:rsidP="00252AD4">
      <w:pPr>
        <w:pStyle w:val="Lijstalinea"/>
        <w:numPr>
          <w:ilvl w:val="0"/>
          <w:numId w:val="9"/>
        </w:numPr>
        <w:jc w:val="both"/>
        <w:rPr>
          <w:rFonts w:ascii="PT Serif" w:hAnsi="PT Serif"/>
          <w:lang w:val="nl-BE" w:eastAsia="nl-BE"/>
        </w:rPr>
      </w:pPr>
      <w:r>
        <w:rPr>
          <w:rFonts w:ascii="PT Serif" w:hAnsi="PT Serif"/>
          <w:lang w:val="nl-BE" w:eastAsia="nl-BE"/>
        </w:rPr>
        <w:t>FC Kleit</w:t>
      </w:r>
      <w:r w:rsidR="00252AD4" w:rsidRPr="00252AD4">
        <w:rPr>
          <w:rFonts w:ascii="PT Serif" w:hAnsi="PT Serif"/>
          <w:lang w:val="nl-BE" w:eastAsia="nl-BE"/>
        </w:rPr>
        <w:t xml:space="preserve"> verwerkt ook persoonsgegevens als wij hier wettelijk toe verplicht zijn, zoals gegevens die wij nodig hebben voor onze belastingaangifte;</w:t>
      </w:r>
    </w:p>
    <w:p w14:paraId="3D772A01" w14:textId="1F470D8E" w:rsidR="001D1129" w:rsidRPr="00252AD4" w:rsidRDefault="001D1129" w:rsidP="00252AD4">
      <w:pPr>
        <w:pStyle w:val="Lijstalinea"/>
        <w:numPr>
          <w:ilvl w:val="0"/>
          <w:numId w:val="9"/>
        </w:numPr>
        <w:jc w:val="both"/>
        <w:rPr>
          <w:rFonts w:ascii="PT Serif" w:hAnsi="PT Serif"/>
          <w:lang w:val="nl-BE" w:eastAsia="nl-BE"/>
        </w:rPr>
      </w:pPr>
      <w:r>
        <w:rPr>
          <w:rFonts w:ascii="PT Serif" w:hAnsi="PT Serif"/>
          <w:lang w:val="nl-BE" w:eastAsia="nl-BE"/>
        </w:rPr>
        <w:t>Uitnodigingen voor activiteiten of evenementen van de club;</w:t>
      </w:r>
    </w:p>
    <w:p w14:paraId="3868E08D" w14:textId="77777777" w:rsidR="00252AD4" w:rsidRPr="00805FF2" w:rsidRDefault="00252AD4" w:rsidP="00252AD4">
      <w:pPr>
        <w:pStyle w:val="Lijstalinea"/>
        <w:spacing w:after="0" w:line="360" w:lineRule="atLeast"/>
        <w:jc w:val="both"/>
        <w:textAlignment w:val="baseline"/>
        <w:rPr>
          <w:rFonts w:ascii="&amp;quot" w:eastAsia="Times New Roman" w:hAnsi="&amp;quot" w:cs="Times New Roman"/>
          <w:sz w:val="24"/>
          <w:szCs w:val="24"/>
          <w:lang w:val="nl-BE" w:eastAsia="nl-BE"/>
        </w:rPr>
      </w:pPr>
    </w:p>
    <w:p w14:paraId="2A7B4E2D" w14:textId="77777777" w:rsidR="00252AD4" w:rsidRPr="00252AD4" w:rsidRDefault="00252AD4" w:rsidP="00252AD4">
      <w:pPr>
        <w:pStyle w:val="Kop2"/>
        <w:numPr>
          <w:ilvl w:val="0"/>
          <w:numId w:val="0"/>
        </w:numPr>
        <w:ind w:left="578" w:hanging="578"/>
        <w:rPr>
          <w:rFonts w:eastAsia="Times New Roman"/>
          <w:lang w:eastAsia="nl-BE"/>
        </w:rPr>
      </w:pPr>
      <w:r w:rsidRPr="00252AD4">
        <w:rPr>
          <w:rFonts w:eastAsia="Times New Roman"/>
          <w:lang w:eastAsia="nl-BE"/>
        </w:rPr>
        <w:t>Geautomatiseerde besluitvorming</w:t>
      </w:r>
    </w:p>
    <w:p w14:paraId="5772DCBA" w14:textId="4004ACE5" w:rsidR="00252AD4" w:rsidRPr="00252AD4" w:rsidRDefault="001D1129" w:rsidP="00252AD4">
      <w:pPr>
        <w:jc w:val="both"/>
        <w:rPr>
          <w:rFonts w:ascii="PT Serif" w:hAnsi="PT Serif"/>
          <w:lang w:val="nl-BE" w:eastAsia="nl-BE"/>
        </w:rPr>
      </w:pPr>
      <w:r>
        <w:rPr>
          <w:rFonts w:ascii="PT Serif" w:hAnsi="PT Serif"/>
          <w:lang w:val="nl-BE" w:eastAsia="nl-BE"/>
        </w:rPr>
        <w:t>FC Kleit</w:t>
      </w:r>
      <w:r w:rsidR="00252AD4" w:rsidRPr="00252AD4">
        <w:rPr>
          <w:rFonts w:ascii="PT Serif" w:hAnsi="PT Serif"/>
          <w:lang w:val="nl-BE" w:eastAsia="nl-BE"/>
        </w:rPr>
        <w:t xml:space="preserve"> maakt geen gebruik van geautomatiseerde besluitvorming.</w:t>
      </w:r>
    </w:p>
    <w:p w14:paraId="6C8AB73D" w14:textId="77777777" w:rsidR="00252AD4" w:rsidRPr="00252AD4" w:rsidRDefault="00252AD4" w:rsidP="00252AD4">
      <w:pPr>
        <w:pStyle w:val="Kop2"/>
        <w:numPr>
          <w:ilvl w:val="0"/>
          <w:numId w:val="0"/>
        </w:numPr>
        <w:ind w:left="578" w:hanging="578"/>
        <w:rPr>
          <w:rFonts w:eastAsia="Times New Roman"/>
          <w:lang w:eastAsia="nl-BE"/>
        </w:rPr>
      </w:pPr>
      <w:r w:rsidRPr="00252AD4">
        <w:rPr>
          <w:rFonts w:eastAsia="Times New Roman"/>
          <w:lang w:eastAsia="nl-BE"/>
        </w:rPr>
        <w:t>Hoe lang we persoonsgegevens bewaren</w:t>
      </w:r>
    </w:p>
    <w:p w14:paraId="20A4A00A" w14:textId="0539DB18" w:rsidR="00252AD4" w:rsidRPr="00252AD4" w:rsidRDefault="001D1129" w:rsidP="00252AD4">
      <w:pPr>
        <w:jc w:val="both"/>
        <w:rPr>
          <w:rFonts w:ascii="PT Serif" w:hAnsi="PT Serif"/>
          <w:lang w:val="nl-BE" w:eastAsia="nl-BE"/>
        </w:rPr>
      </w:pPr>
      <w:r>
        <w:rPr>
          <w:rFonts w:ascii="PT Serif" w:hAnsi="PT Serif"/>
          <w:lang w:val="nl-BE" w:eastAsia="nl-BE"/>
        </w:rPr>
        <w:t>FC Kleit</w:t>
      </w:r>
      <w:r w:rsidR="00252AD4" w:rsidRPr="00252AD4">
        <w:rPr>
          <w:rFonts w:ascii="PT Serif" w:hAnsi="PT Serif"/>
          <w:lang w:val="nl-BE" w:eastAsia="nl-BE"/>
        </w:rPr>
        <w:t xml:space="preserve"> bewaart jouw persoonsgegevens niet langer dan strikt nodig is om de doelen te realiseren waarvoor jouw gegevens worden verzameld. Wij hanteren de volgende bewaartermijnen:</w:t>
      </w:r>
    </w:p>
    <w:p w14:paraId="669C634B" w14:textId="002192C1" w:rsidR="00252AD4" w:rsidRPr="00252AD4" w:rsidRDefault="00252AD4" w:rsidP="00252AD4">
      <w:pPr>
        <w:pStyle w:val="Lijstalinea"/>
        <w:numPr>
          <w:ilvl w:val="0"/>
          <w:numId w:val="11"/>
        </w:numPr>
        <w:jc w:val="both"/>
        <w:rPr>
          <w:rFonts w:ascii="PT Serif" w:hAnsi="PT Serif"/>
          <w:lang w:val="nl-BE" w:eastAsia="nl-BE"/>
        </w:rPr>
      </w:pPr>
      <w:r w:rsidRPr="00252AD4">
        <w:rPr>
          <w:rFonts w:ascii="PT Serif" w:hAnsi="PT Serif"/>
          <w:lang w:val="nl-BE" w:eastAsia="nl-BE"/>
        </w:rPr>
        <w:t xml:space="preserve">Voor- en achternaam: </w:t>
      </w:r>
      <w:r w:rsidR="001D1129">
        <w:rPr>
          <w:rFonts w:ascii="PT Serif" w:hAnsi="PT Serif"/>
          <w:lang w:val="nl-BE" w:eastAsia="nl-BE"/>
        </w:rPr>
        <w:t>5</w:t>
      </w:r>
      <w:r w:rsidRPr="00252AD4">
        <w:rPr>
          <w:rFonts w:ascii="PT Serif" w:hAnsi="PT Serif"/>
          <w:lang w:val="nl-BE" w:eastAsia="nl-BE"/>
        </w:rPr>
        <w:t xml:space="preserve"> jaar na ontslag</w:t>
      </w:r>
    </w:p>
    <w:p w14:paraId="189A0EE9" w14:textId="5D6E3116" w:rsidR="00252AD4" w:rsidRPr="00252AD4" w:rsidRDefault="00252AD4" w:rsidP="00252AD4">
      <w:pPr>
        <w:pStyle w:val="Lijstalinea"/>
        <w:numPr>
          <w:ilvl w:val="0"/>
          <w:numId w:val="11"/>
        </w:numPr>
        <w:jc w:val="both"/>
        <w:rPr>
          <w:rFonts w:ascii="PT Serif" w:hAnsi="PT Serif"/>
          <w:lang w:val="nl-BE" w:eastAsia="nl-BE"/>
        </w:rPr>
      </w:pPr>
      <w:r w:rsidRPr="00252AD4">
        <w:rPr>
          <w:rFonts w:ascii="PT Serif" w:hAnsi="PT Serif"/>
          <w:lang w:val="nl-BE" w:eastAsia="nl-BE"/>
        </w:rPr>
        <w:t xml:space="preserve">Geboortedatum en -plaats: </w:t>
      </w:r>
      <w:r w:rsidR="001D1129">
        <w:rPr>
          <w:rFonts w:ascii="PT Serif" w:hAnsi="PT Serif"/>
          <w:lang w:val="nl-BE" w:eastAsia="nl-BE"/>
        </w:rPr>
        <w:t>5 jaar na o</w:t>
      </w:r>
      <w:r w:rsidRPr="00252AD4">
        <w:rPr>
          <w:rFonts w:ascii="PT Serif" w:hAnsi="PT Serif"/>
          <w:lang w:val="nl-BE" w:eastAsia="nl-BE"/>
        </w:rPr>
        <w:t>ntslag</w:t>
      </w:r>
    </w:p>
    <w:p w14:paraId="693AD23D" w14:textId="29406515" w:rsidR="00252AD4" w:rsidRPr="00252AD4" w:rsidRDefault="00252AD4" w:rsidP="00252AD4">
      <w:pPr>
        <w:pStyle w:val="Lijstalinea"/>
        <w:numPr>
          <w:ilvl w:val="0"/>
          <w:numId w:val="11"/>
        </w:numPr>
        <w:jc w:val="both"/>
        <w:rPr>
          <w:rFonts w:ascii="PT Serif" w:hAnsi="PT Serif"/>
          <w:lang w:val="nl-BE" w:eastAsia="nl-BE"/>
        </w:rPr>
      </w:pPr>
      <w:r w:rsidRPr="00252AD4">
        <w:rPr>
          <w:rFonts w:ascii="PT Serif" w:hAnsi="PT Serif"/>
          <w:lang w:val="nl-BE" w:eastAsia="nl-BE"/>
        </w:rPr>
        <w:t xml:space="preserve">Adresgegevens: </w:t>
      </w:r>
      <w:r w:rsidR="001D1129">
        <w:rPr>
          <w:rFonts w:ascii="PT Serif" w:hAnsi="PT Serif"/>
          <w:lang w:val="nl-BE" w:eastAsia="nl-BE"/>
        </w:rPr>
        <w:t>5</w:t>
      </w:r>
      <w:r w:rsidRPr="00252AD4">
        <w:rPr>
          <w:rFonts w:ascii="PT Serif" w:hAnsi="PT Serif"/>
          <w:lang w:val="nl-BE" w:eastAsia="nl-BE"/>
        </w:rPr>
        <w:t xml:space="preserve"> jaar na ontsla</w:t>
      </w:r>
      <w:r w:rsidR="001D1129">
        <w:rPr>
          <w:rFonts w:ascii="PT Serif" w:hAnsi="PT Serif"/>
          <w:lang w:val="nl-BE" w:eastAsia="nl-BE"/>
        </w:rPr>
        <w:t>g</w:t>
      </w:r>
    </w:p>
    <w:p w14:paraId="10A066F3" w14:textId="140EF523" w:rsidR="00252AD4" w:rsidRPr="00252AD4" w:rsidRDefault="00252AD4" w:rsidP="00252AD4">
      <w:pPr>
        <w:pStyle w:val="Lijstalinea"/>
        <w:numPr>
          <w:ilvl w:val="0"/>
          <w:numId w:val="11"/>
        </w:numPr>
        <w:jc w:val="both"/>
        <w:rPr>
          <w:rFonts w:ascii="PT Serif" w:hAnsi="PT Serif"/>
          <w:lang w:val="nl-BE" w:eastAsia="nl-BE"/>
        </w:rPr>
      </w:pPr>
      <w:r w:rsidRPr="00252AD4">
        <w:rPr>
          <w:rFonts w:ascii="PT Serif" w:hAnsi="PT Serif"/>
          <w:lang w:val="nl-BE" w:eastAsia="nl-BE"/>
        </w:rPr>
        <w:t xml:space="preserve">Telefoonnummer: </w:t>
      </w:r>
      <w:r w:rsidR="001D1129">
        <w:rPr>
          <w:rFonts w:ascii="PT Serif" w:hAnsi="PT Serif"/>
          <w:lang w:val="nl-BE" w:eastAsia="nl-BE"/>
        </w:rPr>
        <w:t>5</w:t>
      </w:r>
      <w:r w:rsidRPr="00252AD4">
        <w:rPr>
          <w:rFonts w:ascii="PT Serif" w:hAnsi="PT Serif"/>
          <w:lang w:val="nl-BE" w:eastAsia="nl-BE"/>
        </w:rPr>
        <w:t xml:space="preserve"> jaar na ontslag</w:t>
      </w:r>
    </w:p>
    <w:p w14:paraId="749A2442" w14:textId="6C208C83" w:rsidR="00252AD4" w:rsidRPr="00252AD4" w:rsidRDefault="00252AD4" w:rsidP="00252AD4">
      <w:pPr>
        <w:pStyle w:val="Lijstalinea"/>
        <w:numPr>
          <w:ilvl w:val="0"/>
          <w:numId w:val="11"/>
        </w:numPr>
        <w:jc w:val="both"/>
        <w:rPr>
          <w:rFonts w:ascii="PT Serif" w:hAnsi="PT Serif"/>
          <w:lang w:val="nl-BE" w:eastAsia="nl-BE"/>
        </w:rPr>
      </w:pPr>
      <w:r w:rsidRPr="00252AD4">
        <w:rPr>
          <w:rFonts w:ascii="PT Serif" w:hAnsi="PT Serif"/>
          <w:lang w:val="nl-BE" w:eastAsia="nl-BE"/>
        </w:rPr>
        <w:t xml:space="preserve">E-mailadres: </w:t>
      </w:r>
      <w:r w:rsidR="001D1129">
        <w:rPr>
          <w:rFonts w:ascii="PT Serif" w:hAnsi="PT Serif"/>
          <w:lang w:val="nl-BE" w:eastAsia="nl-BE"/>
        </w:rPr>
        <w:t xml:space="preserve">5 jaar na </w:t>
      </w:r>
      <w:r w:rsidRPr="00252AD4">
        <w:rPr>
          <w:rFonts w:ascii="PT Serif" w:hAnsi="PT Serif"/>
          <w:lang w:val="nl-BE" w:eastAsia="nl-BE"/>
        </w:rPr>
        <w:t>ontsla</w:t>
      </w:r>
      <w:r w:rsidR="001D1129">
        <w:rPr>
          <w:rFonts w:ascii="PT Serif" w:hAnsi="PT Serif"/>
          <w:lang w:val="nl-BE" w:eastAsia="nl-BE"/>
        </w:rPr>
        <w:t>g</w:t>
      </w:r>
    </w:p>
    <w:p w14:paraId="586DE9B7" w14:textId="1F6B1BC9" w:rsidR="00252AD4" w:rsidRPr="00252AD4" w:rsidRDefault="00252AD4" w:rsidP="00252AD4">
      <w:pPr>
        <w:pStyle w:val="Lijstalinea"/>
        <w:numPr>
          <w:ilvl w:val="0"/>
          <w:numId w:val="11"/>
        </w:numPr>
        <w:jc w:val="both"/>
        <w:rPr>
          <w:rFonts w:ascii="PT Serif" w:hAnsi="PT Serif"/>
          <w:lang w:val="nl-BE" w:eastAsia="nl-BE"/>
        </w:rPr>
      </w:pPr>
      <w:r w:rsidRPr="00252AD4">
        <w:rPr>
          <w:rFonts w:ascii="PT Serif" w:hAnsi="PT Serif"/>
          <w:lang w:val="nl-BE" w:eastAsia="nl-BE"/>
        </w:rPr>
        <w:t xml:space="preserve">Team: </w:t>
      </w:r>
      <w:r w:rsidR="001D1129">
        <w:rPr>
          <w:rFonts w:ascii="PT Serif" w:hAnsi="PT Serif"/>
          <w:lang w:val="nl-BE" w:eastAsia="nl-BE"/>
        </w:rPr>
        <w:t>5 jaar na ontslag</w:t>
      </w:r>
    </w:p>
    <w:p w14:paraId="0BAC077F" w14:textId="389D1B33" w:rsidR="00252AD4" w:rsidRPr="00252AD4" w:rsidRDefault="00252AD4" w:rsidP="00252AD4">
      <w:pPr>
        <w:pStyle w:val="Lijstalinea"/>
        <w:numPr>
          <w:ilvl w:val="0"/>
          <w:numId w:val="11"/>
        </w:numPr>
        <w:jc w:val="both"/>
        <w:rPr>
          <w:rFonts w:ascii="PT Serif" w:hAnsi="PT Serif"/>
          <w:lang w:val="nl-BE" w:eastAsia="nl-BE"/>
        </w:rPr>
      </w:pPr>
      <w:r w:rsidRPr="00252AD4">
        <w:rPr>
          <w:rFonts w:ascii="PT Serif" w:hAnsi="PT Serif"/>
          <w:lang w:val="nl-BE" w:eastAsia="nl-BE"/>
        </w:rPr>
        <w:t xml:space="preserve">Contactpersonen of ouders: </w:t>
      </w:r>
      <w:r w:rsidR="001D1129">
        <w:rPr>
          <w:rFonts w:ascii="PT Serif" w:hAnsi="PT Serif"/>
          <w:lang w:val="nl-BE" w:eastAsia="nl-BE"/>
        </w:rPr>
        <w:t>5 jaar na ontslag</w:t>
      </w:r>
    </w:p>
    <w:p w14:paraId="61A849D5" w14:textId="72BCF4C9" w:rsidR="00252AD4" w:rsidRDefault="00252AD4" w:rsidP="00252AD4">
      <w:pPr>
        <w:pStyle w:val="Lijstalinea"/>
        <w:numPr>
          <w:ilvl w:val="0"/>
          <w:numId w:val="11"/>
        </w:numPr>
        <w:jc w:val="both"/>
        <w:rPr>
          <w:rFonts w:ascii="PT Serif" w:hAnsi="PT Serif"/>
          <w:lang w:val="nl-BE" w:eastAsia="nl-BE"/>
        </w:rPr>
      </w:pPr>
      <w:r w:rsidRPr="00252AD4">
        <w:rPr>
          <w:rFonts w:ascii="PT Serif" w:hAnsi="PT Serif"/>
          <w:lang w:val="nl-BE" w:eastAsia="nl-BE"/>
        </w:rPr>
        <w:t xml:space="preserve">Gegevens over jouw activiteiten als voetbal(st)er:  </w:t>
      </w:r>
      <w:r w:rsidR="001D1129">
        <w:rPr>
          <w:rFonts w:ascii="PT Serif" w:hAnsi="PT Serif"/>
          <w:lang w:val="nl-BE" w:eastAsia="nl-BE"/>
        </w:rPr>
        <w:t xml:space="preserve">5 </w:t>
      </w:r>
      <w:r w:rsidRPr="00252AD4">
        <w:rPr>
          <w:rFonts w:ascii="PT Serif" w:hAnsi="PT Serif"/>
          <w:lang w:val="nl-BE" w:eastAsia="nl-BE"/>
        </w:rPr>
        <w:t>jaar na ontslag</w:t>
      </w:r>
    </w:p>
    <w:p w14:paraId="0FAE1E58" w14:textId="2C73F9A1" w:rsidR="002227F7" w:rsidRPr="00252AD4" w:rsidRDefault="002227F7" w:rsidP="00252AD4">
      <w:pPr>
        <w:pStyle w:val="Lijstalinea"/>
        <w:numPr>
          <w:ilvl w:val="0"/>
          <w:numId w:val="11"/>
        </w:numPr>
        <w:jc w:val="both"/>
        <w:rPr>
          <w:rFonts w:ascii="PT Serif" w:hAnsi="PT Serif"/>
          <w:lang w:val="nl-BE" w:eastAsia="nl-BE"/>
        </w:rPr>
      </w:pPr>
      <w:r>
        <w:rPr>
          <w:rFonts w:ascii="PT Serif" w:hAnsi="PT Serif"/>
          <w:lang w:val="nl-BE" w:eastAsia="nl-BE"/>
        </w:rPr>
        <w:t xml:space="preserve">Gegevens over jouw diploma en activiteiten als trainer of opleider: </w:t>
      </w:r>
      <w:r w:rsidR="001D1129">
        <w:rPr>
          <w:rFonts w:ascii="PT Serif" w:hAnsi="PT Serif"/>
          <w:lang w:val="nl-BE" w:eastAsia="nl-BE"/>
        </w:rPr>
        <w:t>5</w:t>
      </w:r>
      <w:r>
        <w:rPr>
          <w:rFonts w:ascii="PT Serif" w:hAnsi="PT Serif"/>
          <w:lang w:val="nl-BE" w:eastAsia="nl-BE"/>
        </w:rPr>
        <w:t xml:space="preserve"> jaar na ontslag</w:t>
      </w:r>
    </w:p>
    <w:p w14:paraId="52D9BD62" w14:textId="77777777" w:rsidR="00252AD4" w:rsidRPr="003F0CEB" w:rsidRDefault="00252AD4" w:rsidP="00252AD4">
      <w:pPr>
        <w:pStyle w:val="Kop2"/>
        <w:numPr>
          <w:ilvl w:val="0"/>
          <w:numId w:val="0"/>
        </w:numPr>
        <w:ind w:left="576" w:hanging="576"/>
        <w:rPr>
          <w:rFonts w:eastAsia="Times New Roman"/>
          <w:lang w:eastAsia="nl-BE"/>
        </w:rPr>
      </w:pPr>
      <w:r w:rsidRPr="003F0CEB">
        <w:rPr>
          <w:rFonts w:eastAsia="Times New Roman"/>
          <w:lang w:eastAsia="nl-BE"/>
        </w:rPr>
        <w:t>Delen van persoonsgegevens met derden</w:t>
      </w:r>
    </w:p>
    <w:p w14:paraId="06434CBF" w14:textId="2FB834BD" w:rsidR="00252AD4" w:rsidRPr="00252AD4" w:rsidRDefault="001D1129" w:rsidP="00252AD4">
      <w:pPr>
        <w:jc w:val="both"/>
        <w:rPr>
          <w:rFonts w:ascii="PT Serif" w:hAnsi="PT Serif"/>
          <w:lang w:val="nl-BE" w:eastAsia="nl-BE"/>
        </w:rPr>
      </w:pPr>
      <w:r>
        <w:rPr>
          <w:rFonts w:ascii="PT Serif" w:hAnsi="PT Serif"/>
          <w:lang w:val="nl-BE" w:eastAsia="nl-BE"/>
        </w:rPr>
        <w:t>FC Kleit</w:t>
      </w:r>
      <w:r w:rsidR="00252AD4" w:rsidRPr="00252AD4">
        <w:rPr>
          <w:rFonts w:ascii="PT Serif" w:hAnsi="PT Serif"/>
          <w:lang w:val="nl-BE" w:eastAsia="nl-BE"/>
        </w:rPr>
        <w:t xml:space="preserve"> verkoopt jouw gegevens niet aan derden en verstrekt deze uitsluitend indien dit nodig is voor de uitvoering van onze dienstverlening en overeenkomst met jou of om te voldoen aan een wettelijke verplichting. Met bedrijven die jouw gegevens verwerken in onze opdracht, sluiten wij een verwerkersovereenkomst om te zorgen voor eenzelfde niveau van beveiliging en vertrouwelijkheid van jouw gegevens. </w:t>
      </w:r>
      <w:r>
        <w:rPr>
          <w:rFonts w:ascii="PT Serif" w:hAnsi="PT Serif"/>
          <w:lang w:val="nl-BE" w:eastAsia="nl-BE"/>
        </w:rPr>
        <w:t>FC Kleit</w:t>
      </w:r>
      <w:r w:rsidR="00252AD4" w:rsidRPr="00252AD4">
        <w:rPr>
          <w:rFonts w:ascii="PT Serif" w:hAnsi="PT Serif"/>
          <w:lang w:val="nl-BE" w:eastAsia="nl-BE"/>
        </w:rPr>
        <w:t xml:space="preserve"> blijft verantwoordelijk voor deze verwerkingen.</w:t>
      </w:r>
    </w:p>
    <w:p w14:paraId="66AEC438" w14:textId="77777777" w:rsidR="00252AD4" w:rsidRPr="00252AD4" w:rsidRDefault="00252AD4" w:rsidP="00252AD4">
      <w:pPr>
        <w:pStyle w:val="Kop2"/>
        <w:numPr>
          <w:ilvl w:val="0"/>
          <w:numId w:val="0"/>
        </w:numPr>
        <w:ind w:left="576" w:hanging="576"/>
        <w:rPr>
          <w:rFonts w:eastAsia="Times New Roman"/>
          <w:lang w:eastAsia="nl-BE"/>
        </w:rPr>
      </w:pPr>
      <w:r w:rsidRPr="00252AD4">
        <w:rPr>
          <w:rFonts w:eastAsia="Times New Roman"/>
          <w:lang w:eastAsia="nl-BE"/>
        </w:rPr>
        <w:t>Cookies, of vergelijkbare technieken, die wij gebruiken</w:t>
      </w:r>
    </w:p>
    <w:p w14:paraId="59AA76FA" w14:textId="56B33AE8" w:rsidR="00252AD4" w:rsidRPr="00252AD4" w:rsidRDefault="001D1129" w:rsidP="00252AD4">
      <w:pPr>
        <w:jc w:val="both"/>
        <w:rPr>
          <w:rFonts w:ascii="PT Serif" w:hAnsi="PT Serif"/>
          <w:lang w:val="nl-BE" w:eastAsia="nl-BE"/>
        </w:rPr>
      </w:pPr>
      <w:r>
        <w:rPr>
          <w:rFonts w:ascii="PT Serif" w:hAnsi="PT Serif"/>
          <w:lang w:val="nl-BE" w:eastAsia="nl-BE"/>
        </w:rPr>
        <w:t>FC Kleit</w:t>
      </w:r>
      <w:r w:rsidR="00252AD4" w:rsidRPr="00252AD4">
        <w:rPr>
          <w:rFonts w:ascii="PT Serif" w:hAnsi="PT Serif"/>
          <w:lang w:val="nl-BE" w:eastAsia="nl-BE"/>
        </w:rPr>
        <w:t xml:space="preserve"> gebruikt alleen technische en functionele cookies.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kan je afmelden voor cookies door jouw internetbrowser zo in te stellen dat deze geen cookies meer opslaat. Daarnaast kan je ook alle informatie die eerder is opgeslagen via de instellingen van jouw browser verwijderen.</w:t>
      </w:r>
    </w:p>
    <w:p w14:paraId="7BA33E77" w14:textId="77777777" w:rsidR="00252AD4" w:rsidRPr="00252AD4" w:rsidRDefault="00252AD4" w:rsidP="00252AD4">
      <w:pPr>
        <w:pStyle w:val="Kop2"/>
        <w:numPr>
          <w:ilvl w:val="0"/>
          <w:numId w:val="0"/>
        </w:numPr>
        <w:ind w:left="576" w:hanging="576"/>
        <w:rPr>
          <w:rFonts w:eastAsia="Times New Roman"/>
          <w:lang w:eastAsia="nl-BE"/>
        </w:rPr>
      </w:pPr>
      <w:r w:rsidRPr="00252AD4">
        <w:rPr>
          <w:rFonts w:eastAsia="Times New Roman"/>
          <w:lang w:eastAsia="nl-BE"/>
        </w:rPr>
        <w:lastRenderedPageBreak/>
        <w:t xml:space="preserve">Gegevens inzien, aanpassen of verwijderen </w:t>
      </w:r>
    </w:p>
    <w:p w14:paraId="40A05FC7" w14:textId="5C3D8A45" w:rsidR="00252AD4" w:rsidRPr="00252AD4" w:rsidRDefault="00252AD4" w:rsidP="00252AD4">
      <w:pPr>
        <w:jc w:val="both"/>
        <w:rPr>
          <w:rFonts w:ascii="PT Serif" w:hAnsi="PT Serif"/>
          <w:lang w:val="nl-BE" w:eastAsia="nl-BE"/>
        </w:rPr>
      </w:pPr>
      <w:r w:rsidRPr="00252AD4">
        <w:rPr>
          <w:rFonts w:ascii="PT Serif" w:hAnsi="PT Serif"/>
          <w:lang w:val="nl-BE" w:eastAsia="nl-BE"/>
        </w:rPr>
        <w:t xml:space="preserve">Je hebt het recht om jouw persoonsgegevens in te zien, te corrigeren of te verwijderen. Daarnaast heb je het recht om jouw eventuele toestemming voor de gegevensverwerking in te trekken of bezwaar te maken tegen de verwerking van jouw persoonsgegevens door </w:t>
      </w:r>
      <w:r w:rsidR="001D1129">
        <w:rPr>
          <w:rFonts w:ascii="PT Serif" w:hAnsi="PT Serif"/>
          <w:lang w:val="nl-BE" w:eastAsia="nl-BE"/>
        </w:rPr>
        <w:t>FC Kleit</w:t>
      </w:r>
      <w:r w:rsidRPr="00252AD4">
        <w:rPr>
          <w:rFonts w:ascii="PT Serif" w:hAnsi="PT Serif"/>
          <w:lang w:val="nl-BE" w:eastAsia="nl-BE"/>
        </w:rPr>
        <w:t xml:space="preserve"> en heb je het recht op gegevensoverdraagbaarheid. Dat betekent dat je bij ons een verzoek kunt indienen om de persoonsgegevens die wij van jou beschikken in een computerbestand naar jou of een ander, door u genoemde club, te sturen. Je kan een verzoek tot inzage, correctie, verwijdering, gegevensoverdraging van jouw persoonsgegevens of verzoek tot intrekking van jouw toestemming of bezwaar op de verwerking van jouw persoonsgegevens sturen naar [...]. Om er zeker van te zijn dat het verzoek tot inzage door jou is gedaan, zullen wij je vragen om jezelf voldoende te identificeren, dit ter bescherming van jouw privacy. We reageren zo snel mogelijk, en niet later dan binnen 30 dagen, op jouw verzoek. </w:t>
      </w:r>
      <w:r w:rsidR="001D1129">
        <w:rPr>
          <w:rFonts w:ascii="PT Serif" w:hAnsi="PT Serif"/>
          <w:lang w:val="nl-BE" w:eastAsia="nl-BE"/>
        </w:rPr>
        <w:t>FC Kleit</w:t>
      </w:r>
      <w:r w:rsidRPr="00252AD4">
        <w:rPr>
          <w:rFonts w:ascii="PT Serif" w:hAnsi="PT Serif"/>
          <w:lang w:val="nl-BE" w:eastAsia="nl-BE"/>
        </w:rPr>
        <w:t xml:space="preserve"> wil u er tevens op wijzen dat je de mogelijkheid hebt om een klacht in te dienen bij de nationale toezichthouder, de Gegevensbeschermingsautoriteit. Dat kan via de volgende link: </w:t>
      </w:r>
      <w:hyperlink r:id="rId13" w:history="1">
        <w:r w:rsidRPr="0014421B">
          <w:rPr>
            <w:rStyle w:val="Hyperlink"/>
            <w:rFonts w:ascii="PT Serif" w:hAnsi="PT Serif"/>
            <w:lang w:val="nl-BE"/>
          </w:rPr>
          <w:t>https://www.gegevensbeschermingsautoriteit.be/contac</w:t>
        </w:r>
        <w:r w:rsidRPr="0014421B">
          <w:rPr>
            <w:rStyle w:val="Hyperlink"/>
            <w:rFonts w:ascii="PT Serif" w:hAnsi="PT Serif"/>
            <w:lang w:val="nl-BE" w:eastAsia="nl-BE"/>
          </w:rPr>
          <w:t>t</w:t>
        </w:r>
      </w:hyperlink>
      <w:r w:rsidRPr="00252AD4">
        <w:rPr>
          <w:rFonts w:ascii="PT Serif" w:hAnsi="PT Serif"/>
          <w:lang w:val="nl-BE" w:eastAsia="nl-BE"/>
        </w:rPr>
        <w:t>.</w:t>
      </w:r>
      <w:r>
        <w:rPr>
          <w:rFonts w:ascii="PT Serif" w:hAnsi="PT Serif"/>
          <w:lang w:val="nl-BE" w:eastAsia="nl-BE"/>
        </w:rPr>
        <w:t xml:space="preserve"> </w:t>
      </w:r>
      <w:r w:rsidRPr="00252AD4">
        <w:rPr>
          <w:rFonts w:ascii="PT Serif" w:hAnsi="PT Serif"/>
          <w:lang w:val="nl-BE" w:eastAsia="nl-BE"/>
        </w:rPr>
        <w:t xml:space="preserve">  </w:t>
      </w:r>
    </w:p>
    <w:p w14:paraId="63873B91" w14:textId="77777777" w:rsidR="00252AD4" w:rsidRPr="00252AD4" w:rsidRDefault="00252AD4" w:rsidP="00252AD4">
      <w:pPr>
        <w:pStyle w:val="Kop2"/>
        <w:numPr>
          <w:ilvl w:val="0"/>
          <w:numId w:val="0"/>
        </w:numPr>
        <w:ind w:left="576" w:hanging="576"/>
        <w:rPr>
          <w:rFonts w:eastAsia="Times New Roman"/>
          <w:lang w:eastAsia="nl-BE"/>
        </w:rPr>
      </w:pPr>
      <w:r w:rsidRPr="00252AD4">
        <w:rPr>
          <w:rFonts w:eastAsia="Times New Roman"/>
          <w:lang w:eastAsia="nl-BE"/>
        </w:rPr>
        <w:t>Hoe wij persoonsgegevens beveiligen</w:t>
      </w:r>
    </w:p>
    <w:p w14:paraId="05793F23" w14:textId="24B49289" w:rsidR="0093790D" w:rsidRPr="000137B1" w:rsidRDefault="001D1129" w:rsidP="000576E3">
      <w:pPr>
        <w:spacing w:after="240" w:line="360" w:lineRule="atLeast"/>
        <w:jc w:val="both"/>
        <w:textAlignment w:val="baseline"/>
        <w:rPr>
          <w:rFonts w:ascii="PT Serif" w:hAnsi="PT Serif"/>
          <w:sz w:val="16"/>
          <w:szCs w:val="20"/>
          <w:lang w:val="nl-BE"/>
        </w:rPr>
      </w:pPr>
      <w:r>
        <w:rPr>
          <w:rFonts w:ascii="PT Serif" w:hAnsi="PT Serif"/>
          <w:lang w:val="nl-BE" w:eastAsia="nl-BE"/>
        </w:rPr>
        <w:t>FC Kleit</w:t>
      </w:r>
      <w:r w:rsidR="00252AD4" w:rsidRPr="00252AD4">
        <w:rPr>
          <w:rFonts w:ascii="PT Serif" w:hAnsi="PT Serif"/>
          <w:lang w:val="nl-BE" w:eastAsia="nl-BE"/>
        </w:rPr>
        <w:t xml:space="preserve"> neemt de bescherming van jouw gegevens serieus en neemt passende maatregelen om misbruik, verlies, onbevoegde toegang, ongewenste openbaarmaking en ongeoorloofde wijziging tegen te gaan. Als je de indruk hebt dat jouw gegevens niet goed beveiligd zijn of er aanwijzingen zijn van misbruik, neem dan contact op met ons </w:t>
      </w:r>
      <w:r w:rsidR="000576E3">
        <w:rPr>
          <w:rFonts w:ascii="PT Serif" w:hAnsi="PT Serif"/>
          <w:lang w:val="nl-BE" w:eastAsia="nl-BE"/>
        </w:rPr>
        <w:t>met onze contactpersoon, Geert Van Landschoot.</w:t>
      </w:r>
    </w:p>
    <w:p w14:paraId="6EBBA1F2" w14:textId="0BA15CAC" w:rsidR="00D033E8" w:rsidRPr="0093790D" w:rsidRDefault="00D033E8" w:rsidP="000137B1">
      <w:pPr>
        <w:jc w:val="both"/>
        <w:rPr>
          <w:rFonts w:ascii="PT Serif" w:hAnsi="PT Serif"/>
          <w:sz w:val="20"/>
          <w:szCs w:val="20"/>
          <w:lang w:val="nl-BE"/>
        </w:rPr>
      </w:pPr>
    </w:p>
    <w:sectPr w:rsidR="00D033E8" w:rsidRPr="0093790D" w:rsidSect="007B4C74">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5B8EC" w16cid:durableId="1EC10B05"/>
  <w16cid:commentId w16cid:paraId="37341EB6" w16cid:durableId="1EC10C43"/>
  <w16cid:commentId w16cid:paraId="658AF206" w16cid:durableId="1EC52B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DA36" w14:textId="77777777" w:rsidR="00E70D7B" w:rsidRDefault="00E70D7B" w:rsidP="00343BA3">
      <w:pPr>
        <w:spacing w:after="0" w:line="240" w:lineRule="auto"/>
      </w:pPr>
      <w:r>
        <w:separator/>
      </w:r>
    </w:p>
  </w:endnote>
  <w:endnote w:type="continuationSeparator" w:id="0">
    <w:p w14:paraId="38FA3FCA" w14:textId="77777777" w:rsidR="00E70D7B" w:rsidRDefault="00E70D7B" w:rsidP="0034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mp;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erif">
    <w:altName w:val="Times New Roman"/>
    <w:charset w:val="00"/>
    <w:family w:val="roman"/>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Edmondsans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40088692"/>
      <w:docPartObj>
        <w:docPartGallery w:val="Page Numbers (Bottom of Page)"/>
        <w:docPartUnique/>
      </w:docPartObj>
    </w:sdtPr>
    <w:sdtEndPr>
      <w:rPr>
        <w:rFonts w:ascii="PT Serif" w:hAnsi="PT Serif"/>
      </w:rPr>
    </w:sdtEndPr>
    <w:sdtContent>
      <w:sdt>
        <w:sdtPr>
          <w:rPr>
            <w:rFonts w:ascii="PT Serif" w:hAnsi="PT Serif"/>
            <w:sz w:val="20"/>
          </w:rPr>
          <w:id w:val="-1902355687"/>
          <w:docPartObj>
            <w:docPartGallery w:val="Page Numbers (Top of Page)"/>
            <w:docPartUnique/>
          </w:docPartObj>
        </w:sdtPr>
        <w:sdtEndPr/>
        <w:sdtContent>
          <w:p w14:paraId="7E497679" w14:textId="16402E33" w:rsidR="00343BA3" w:rsidRPr="00343BA3" w:rsidRDefault="000576E3" w:rsidP="000137B1">
            <w:pPr>
              <w:pStyle w:val="Voettekst"/>
              <w:pBdr>
                <w:top w:val="single" w:sz="12" w:space="1" w:color="BB990D"/>
              </w:pBdr>
              <w:tabs>
                <w:tab w:val="clear" w:pos="4536"/>
                <w:tab w:val="center" w:pos="8222"/>
              </w:tabs>
              <w:jc w:val="right"/>
              <w:rPr>
                <w:rFonts w:ascii="PT Serif" w:hAnsi="PT Serif"/>
                <w:b/>
                <w:bCs/>
                <w:lang w:val="nl-BE"/>
              </w:rPr>
            </w:pPr>
            <w:r>
              <w:rPr>
                <w:rFonts w:ascii="PT Serif" w:hAnsi="PT Serif"/>
                <w:sz w:val="20"/>
                <w:lang w:val="nl-BE"/>
              </w:rPr>
              <w:t>privacyverklaring</w:t>
            </w:r>
            <w:r w:rsidR="00252AD4">
              <w:rPr>
                <w:rFonts w:ascii="PT Serif" w:hAnsi="PT Serif"/>
                <w:sz w:val="20"/>
                <w:lang w:val="nl-BE"/>
              </w:rPr>
              <w:t xml:space="preserve"> </w:t>
            </w:r>
            <w:r>
              <w:rPr>
                <w:rFonts w:ascii="PT Serif" w:hAnsi="PT Serif"/>
                <w:sz w:val="20"/>
                <w:lang w:val="nl-BE"/>
              </w:rPr>
              <w:t>VZW FC Kleit</w:t>
            </w:r>
            <w:r w:rsidR="000137B1">
              <w:rPr>
                <w:rFonts w:ascii="PT Serif" w:hAnsi="PT Serif"/>
                <w:sz w:val="20"/>
                <w:lang w:val="nl-BE"/>
              </w:rPr>
              <w:tab/>
            </w:r>
            <w:r w:rsidR="00343BA3" w:rsidRPr="00343BA3">
              <w:rPr>
                <w:rFonts w:ascii="PT Serif" w:hAnsi="PT Serif"/>
                <w:sz w:val="20"/>
                <w:lang w:val="nl-BE"/>
              </w:rPr>
              <w:tab/>
            </w:r>
            <w:r w:rsidR="00343BA3" w:rsidRPr="00343BA3">
              <w:rPr>
                <w:rFonts w:ascii="PT Serif" w:hAnsi="PT Serif"/>
                <w:noProof/>
                <w:lang w:val="nl-BE" w:eastAsia="nl-BE"/>
              </w:rPr>
              <w:drawing>
                <wp:anchor distT="0" distB="0" distL="114300" distR="114300" simplePos="0" relativeHeight="251658240" behindDoc="0" locked="0" layoutInCell="1" allowOverlap="1" wp14:anchorId="50282576" wp14:editId="2F31F177">
                  <wp:simplePos x="0" y="0"/>
                  <wp:positionH relativeFrom="column">
                    <wp:posOffset>-1195070</wp:posOffset>
                  </wp:positionH>
                  <wp:positionV relativeFrom="paragraph">
                    <wp:posOffset>279400</wp:posOffset>
                  </wp:positionV>
                  <wp:extent cx="260350" cy="318770"/>
                  <wp:effectExtent l="95250" t="57150" r="0" b="62230"/>
                  <wp:wrapNone/>
                  <wp:docPr id="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350" cy="318770"/>
                          </a:xfrm>
                          <a:prstGeom prst="rect">
                            <a:avLst/>
                          </a:prstGeom>
                          <a:noFill/>
                          <a:ln>
                            <a:noFill/>
                          </a:ln>
                          <a:effectLst>
                            <a:outerShdw blurRad="50800" dist="38100" dir="10800000" algn="r" rotWithShape="0">
                              <a:prstClr val="black">
                                <a:alpha val="40000"/>
                              </a:prstClr>
                            </a:outerShdw>
                          </a:effectLst>
                          <a:extLst/>
                        </pic:spPr>
                      </pic:pic>
                    </a:graphicData>
                  </a:graphic>
                  <wp14:sizeRelH relativeFrom="page">
                    <wp14:pctWidth>0</wp14:pctWidth>
                  </wp14:sizeRelH>
                  <wp14:sizeRelV relativeFrom="page">
                    <wp14:pctHeight>0</wp14:pctHeight>
                  </wp14:sizeRelV>
                </wp:anchor>
              </w:drawing>
            </w:r>
          </w:p>
        </w:sdtContent>
      </w:sdt>
    </w:sdtContent>
  </w:sdt>
  <w:p w14:paraId="6352F332" w14:textId="61B9EA89" w:rsidR="00343BA3" w:rsidRPr="00343BA3" w:rsidRDefault="00343BA3" w:rsidP="00343BA3">
    <w:pPr>
      <w:pStyle w:val="Voettekst"/>
      <w:pBdr>
        <w:top w:val="single" w:sz="12" w:space="1" w:color="BB990D"/>
      </w:pBdr>
      <w:rPr>
        <w:sz w:val="20"/>
        <w:lang w:val="fr-BE"/>
      </w:rPr>
    </w:pPr>
    <w:r w:rsidRPr="00E27D93">
      <w:rPr>
        <w:noProof/>
        <w:lang w:val="nl-BE" w:eastAsia="nl-BE"/>
      </w:rPr>
      <mc:AlternateContent>
        <mc:Choice Requires="wps">
          <w:drawing>
            <wp:anchor distT="0" distB="0" distL="114300" distR="114300" simplePos="0" relativeHeight="251656192" behindDoc="0" locked="0" layoutInCell="1" allowOverlap="1" wp14:anchorId="2A0934A7" wp14:editId="3E35BD04">
              <wp:simplePos x="0" y="0"/>
              <wp:positionH relativeFrom="page">
                <wp:align>right</wp:align>
              </wp:positionH>
              <wp:positionV relativeFrom="paragraph">
                <wp:posOffset>280670</wp:posOffset>
              </wp:positionV>
              <wp:extent cx="7857490" cy="327025"/>
              <wp:effectExtent l="0" t="0" r="0" b="0"/>
              <wp:wrapNone/>
              <wp:docPr id="467" name="Rectangle 7"/>
              <wp:cNvGraphicFramePr/>
              <a:graphic xmlns:a="http://schemas.openxmlformats.org/drawingml/2006/main">
                <a:graphicData uri="http://schemas.microsoft.com/office/word/2010/wordprocessingShape">
                  <wps:wsp>
                    <wps:cNvSpPr/>
                    <wps:spPr>
                      <a:xfrm>
                        <a:off x="0" y="0"/>
                        <a:ext cx="7857490" cy="327025"/>
                      </a:xfrm>
                      <a:prstGeom prst="rect">
                        <a:avLst/>
                      </a:prstGeom>
                      <a:solidFill>
                        <a:srgbClr val="ED0028"/>
                      </a:solidFill>
                      <a:ln>
                        <a:noFill/>
                      </a:ln>
                      <a:effectLst/>
                    </wps:spPr>
                    <wps:style>
                      <a:lnRef idx="1">
                        <a:schemeClr val="accent5"/>
                      </a:lnRef>
                      <a:fillRef idx="3">
                        <a:schemeClr val="accent5"/>
                      </a:fillRef>
                      <a:effectRef idx="2">
                        <a:schemeClr val="accent5"/>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F2B935" id="Rectangle 7" o:spid="_x0000_s1026" style="position:absolute;margin-left:567.5pt;margin-top:22.1pt;width:618.7pt;height:25.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Mb5AEAACgEAAAOAAAAZHJzL2Uyb0RvYy54bWysU8tu2zAQvBfoPxC815KVh1zBcg5x00vR&#10;Bkn7ATS1lAjwBZK17L/vklKUpC0QoOiFz53ZneFye3PSihzBB2lNS9erkhIw3HbS9C398f3uw4aS&#10;EJnpmLIGWnqGQG92799tR9dAZQerOvAESUxoRtfSIUbXFEXgA2gWVtaBwUthvWYRt74vOs9GZNeq&#10;qMryuhit75y3HELA0/10SXeZXwjg8ZsQASJRLcXaYh59Hg9pLHZb1vSeuUHyuQz2D1VoJg0mXaj2&#10;LDLy08s/qLTk3gYr4opbXVghJIesAdWsy9/UPA7MQdaC5gS32BT+Hy3/erz3RHYtvbyuKTFM4yM9&#10;oG3M9ApInQwaXWgw7tHd+3kXcJnUnoTXaUYd5JRNPS+mwikSjof15qq+/Ijec7y7qOqyukqkxTPa&#10;+RA/g9UkLVrqMXv2kh2/hDiFPoWkZMEq2d1JpfLG94db5cmR4QN/2pdltZnZX4Upk4KNTbCJcTqB&#10;3CJzmqRzUpZX8awgoZR5AIEWoZZ1ris3JyxZGedg4pOoHJ1gAlMtwIu3gXN8gk5VLeDqbfCCyJmt&#10;iQtYS2P93whUXM9OiSke3+SF7rQ82O6M3cEMHyz+GR59RqQrbMf8hvPXSf3+cp+5nj/47hcAAAD/&#10;/wMAUEsDBBQABgAIAAAAIQDyBltE3QAAAAcBAAAPAAAAZHJzL2Rvd25yZXYueG1sTI8xT8MwFIR3&#10;JP6D9ZDYqEMIlKZ5qUolNhiadmFz4tckIn4Osduk/HrcqYynO919l60m04kTDa61jPA4i0AQV1a3&#10;XCPsd+8PryCcV6xVZ5kQzuRgld/eZCrVduQtnQpfi1DCLlUIjfd9KqWrGjLKzWxPHLyDHYzyQQ61&#10;1IMaQ7npZBxFL9KolsNCo3raNFR9F0eD8PmxWe9+R/9zeNv6/VdcnE2pCsT7u2m9BOFp8tcwXPAD&#10;OuSBqbRH1k50COGIR0iSGMTFjZ/mCYgSYfE8B5ln8j9//gcAAP//AwBQSwECLQAUAAYACAAAACEA&#10;toM4kv4AAADhAQAAEwAAAAAAAAAAAAAAAAAAAAAAW0NvbnRlbnRfVHlwZXNdLnhtbFBLAQItABQA&#10;BgAIAAAAIQA4/SH/1gAAAJQBAAALAAAAAAAAAAAAAAAAAC8BAABfcmVscy8ucmVsc1BLAQItABQA&#10;BgAIAAAAIQBI9tMb5AEAACgEAAAOAAAAAAAAAAAAAAAAAC4CAABkcnMvZTJvRG9jLnhtbFBLAQIt&#10;ABQABgAIAAAAIQDyBltE3QAAAAcBAAAPAAAAAAAAAAAAAAAAAD4EAABkcnMvZG93bnJldi54bWxQ&#10;SwUGAAAAAAQABADzAAAASAUAAAAA&#10;" fillcolor="#ed0028" stroked="f" strokeweight=".5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A9E7D" w14:textId="77777777" w:rsidR="00E70D7B" w:rsidRDefault="00E70D7B" w:rsidP="00343BA3">
      <w:pPr>
        <w:spacing w:after="0" w:line="240" w:lineRule="auto"/>
      </w:pPr>
      <w:r>
        <w:separator/>
      </w:r>
    </w:p>
  </w:footnote>
  <w:footnote w:type="continuationSeparator" w:id="0">
    <w:p w14:paraId="18CF0B0C" w14:textId="77777777" w:rsidR="00E70D7B" w:rsidRDefault="00E70D7B" w:rsidP="00343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985"/>
    <w:multiLevelType w:val="hybridMultilevel"/>
    <w:tmpl w:val="B694DA20"/>
    <w:lvl w:ilvl="0" w:tplc="679EB2E8">
      <w:numFmt w:val="bullet"/>
      <w:lvlText w:val="-"/>
      <w:lvlJc w:val="left"/>
      <w:pPr>
        <w:ind w:left="720" w:hanging="360"/>
      </w:pPr>
      <w:rPr>
        <w:rFonts w:ascii="&amp;quot" w:eastAsia="Times New Roman" w:hAnsi="&amp;quo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106CCC"/>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22A267BC"/>
    <w:multiLevelType w:val="hybridMultilevel"/>
    <w:tmpl w:val="ED4C0112"/>
    <w:lvl w:ilvl="0" w:tplc="344471E0">
      <w:numFmt w:val="bullet"/>
      <w:lvlText w:val="-"/>
      <w:lvlJc w:val="left"/>
      <w:pPr>
        <w:ind w:left="720" w:hanging="360"/>
      </w:pPr>
      <w:rPr>
        <w:rFonts w:ascii="PT Serif" w:eastAsiaTheme="minorHAnsi" w:hAnsi="PT Serif"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D32A28"/>
    <w:multiLevelType w:val="hybridMultilevel"/>
    <w:tmpl w:val="11880AFC"/>
    <w:lvl w:ilvl="0" w:tplc="36E08B6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F23DD5"/>
    <w:multiLevelType w:val="hybridMultilevel"/>
    <w:tmpl w:val="043CF388"/>
    <w:lvl w:ilvl="0" w:tplc="36E08B6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2A06C0"/>
    <w:multiLevelType w:val="hybridMultilevel"/>
    <w:tmpl w:val="55CAA41C"/>
    <w:lvl w:ilvl="0" w:tplc="344471E0">
      <w:numFmt w:val="bullet"/>
      <w:lvlText w:val="-"/>
      <w:lvlJc w:val="left"/>
      <w:pPr>
        <w:ind w:left="720" w:hanging="360"/>
      </w:pPr>
      <w:rPr>
        <w:rFonts w:ascii="PT Serif" w:eastAsiaTheme="minorHAnsi" w:hAnsi="PT Serif"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B529D2"/>
    <w:multiLevelType w:val="hybridMultilevel"/>
    <w:tmpl w:val="2BD2A012"/>
    <w:lvl w:ilvl="0" w:tplc="679EB2E8">
      <w:numFmt w:val="bullet"/>
      <w:lvlText w:val="-"/>
      <w:lvlJc w:val="left"/>
      <w:pPr>
        <w:ind w:left="720" w:hanging="360"/>
      </w:pPr>
      <w:rPr>
        <w:rFonts w:ascii="&amp;quot" w:eastAsia="Times New Roman" w:hAnsi="&amp;quo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8840B39"/>
    <w:multiLevelType w:val="hybridMultilevel"/>
    <w:tmpl w:val="C9A8CEA6"/>
    <w:lvl w:ilvl="0" w:tplc="344471E0">
      <w:numFmt w:val="bullet"/>
      <w:lvlText w:val="-"/>
      <w:lvlJc w:val="left"/>
      <w:pPr>
        <w:ind w:left="720" w:hanging="360"/>
      </w:pPr>
      <w:rPr>
        <w:rFonts w:ascii="PT Serif" w:eastAsiaTheme="minorHAnsi" w:hAnsi="PT Serif"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53648C"/>
    <w:multiLevelType w:val="hybridMultilevel"/>
    <w:tmpl w:val="E3A607A8"/>
    <w:lvl w:ilvl="0" w:tplc="679EB2E8">
      <w:numFmt w:val="bullet"/>
      <w:lvlText w:val="-"/>
      <w:lvlJc w:val="left"/>
      <w:pPr>
        <w:ind w:left="720" w:hanging="360"/>
      </w:pPr>
      <w:rPr>
        <w:rFonts w:ascii="&amp;quot" w:eastAsia="Times New Roman" w:hAnsi="&amp;quo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230977"/>
    <w:multiLevelType w:val="hybridMultilevel"/>
    <w:tmpl w:val="B17A4CE8"/>
    <w:lvl w:ilvl="0" w:tplc="679EB2E8">
      <w:numFmt w:val="bullet"/>
      <w:lvlText w:val="-"/>
      <w:lvlJc w:val="left"/>
      <w:pPr>
        <w:ind w:left="720" w:hanging="360"/>
      </w:pPr>
      <w:rPr>
        <w:rFonts w:ascii="&amp;quot" w:eastAsia="Times New Roman" w:hAnsi="&amp;quo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8"/>
  </w:num>
  <w:num w:numId="6">
    <w:abstractNumId w:val="5"/>
  </w:num>
  <w:num w:numId="7">
    <w:abstractNumId w:val="7"/>
  </w:num>
  <w:num w:numId="8">
    <w:abstractNumId w:val="6"/>
  </w:num>
  <w:num w:numId="9">
    <w:abstractNumId w:val="2"/>
  </w:num>
  <w:num w:numId="10">
    <w:abstractNumId w:val="1"/>
  </w:num>
  <w:num w:numId="11">
    <w:abstractNumId w:val="9"/>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06"/>
    <w:rsid w:val="000137B1"/>
    <w:rsid w:val="000229FE"/>
    <w:rsid w:val="000576E3"/>
    <w:rsid w:val="000B6EE0"/>
    <w:rsid w:val="000C50D5"/>
    <w:rsid w:val="00185CFC"/>
    <w:rsid w:val="001D1129"/>
    <w:rsid w:val="001F08F1"/>
    <w:rsid w:val="00221A7B"/>
    <w:rsid w:val="002227F7"/>
    <w:rsid w:val="00226884"/>
    <w:rsid w:val="00252AD4"/>
    <w:rsid w:val="0033710B"/>
    <w:rsid w:val="00343BA3"/>
    <w:rsid w:val="00392D2A"/>
    <w:rsid w:val="00400279"/>
    <w:rsid w:val="0047690F"/>
    <w:rsid w:val="00492945"/>
    <w:rsid w:val="004A41F1"/>
    <w:rsid w:val="004D27A4"/>
    <w:rsid w:val="00503D93"/>
    <w:rsid w:val="005A7383"/>
    <w:rsid w:val="00637BCB"/>
    <w:rsid w:val="00643026"/>
    <w:rsid w:val="0074746A"/>
    <w:rsid w:val="00794FF9"/>
    <w:rsid w:val="007B1504"/>
    <w:rsid w:val="007B4C74"/>
    <w:rsid w:val="007E2B5F"/>
    <w:rsid w:val="007F1738"/>
    <w:rsid w:val="00847829"/>
    <w:rsid w:val="0093790D"/>
    <w:rsid w:val="00A002B9"/>
    <w:rsid w:val="00B6563F"/>
    <w:rsid w:val="00B806F6"/>
    <w:rsid w:val="00B946D7"/>
    <w:rsid w:val="00C00752"/>
    <w:rsid w:val="00C433A7"/>
    <w:rsid w:val="00CC207F"/>
    <w:rsid w:val="00D033E8"/>
    <w:rsid w:val="00D566B6"/>
    <w:rsid w:val="00E15631"/>
    <w:rsid w:val="00E36906"/>
    <w:rsid w:val="00E70D7B"/>
    <w:rsid w:val="00EE20A5"/>
    <w:rsid w:val="00F37D66"/>
    <w:rsid w:val="00F556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5B441"/>
  <w15:chartTrackingRefBased/>
  <w15:docId w15:val="{2A118C20-FBBB-4369-98C5-3FACC61A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paragraph" w:styleId="Kop1">
    <w:name w:val="heading 1"/>
    <w:basedOn w:val="Standaard"/>
    <w:next w:val="Standaard"/>
    <w:link w:val="Kop1Char"/>
    <w:uiPriority w:val="9"/>
    <w:qFormat/>
    <w:rsid w:val="0093790D"/>
    <w:pPr>
      <w:keepNext/>
      <w:keepLines/>
      <w:pageBreakBefore/>
      <w:numPr>
        <w:numId w:val="2"/>
      </w:numPr>
      <w:spacing w:before="240" w:after="240"/>
      <w:ind w:left="431" w:hanging="431"/>
      <w:outlineLvl w:val="0"/>
    </w:pPr>
    <w:rPr>
      <w:rFonts w:ascii="Edmondsans Bold" w:eastAsiaTheme="majorEastAsia" w:hAnsi="Edmondsans Bold" w:cstheme="majorBidi"/>
      <w:color w:val="503D35"/>
      <w:sz w:val="32"/>
      <w:szCs w:val="32"/>
      <w:lang w:val="nl-BE"/>
    </w:rPr>
  </w:style>
  <w:style w:type="paragraph" w:styleId="Kop2">
    <w:name w:val="heading 2"/>
    <w:basedOn w:val="Kop1"/>
    <w:next w:val="Standaard"/>
    <w:link w:val="Kop2Char"/>
    <w:uiPriority w:val="9"/>
    <w:unhideWhenUsed/>
    <w:qFormat/>
    <w:rsid w:val="0093790D"/>
    <w:pPr>
      <w:pageBreakBefore w:val="0"/>
      <w:numPr>
        <w:ilvl w:val="1"/>
      </w:numPr>
      <w:spacing w:before="40"/>
      <w:outlineLvl w:val="1"/>
    </w:pPr>
    <w:rPr>
      <w:color w:val="BB990D"/>
      <w:sz w:val="26"/>
      <w:szCs w:val="26"/>
    </w:rPr>
  </w:style>
  <w:style w:type="paragraph" w:styleId="Kop3">
    <w:name w:val="heading 3"/>
    <w:basedOn w:val="Standaard"/>
    <w:next w:val="Standaard"/>
    <w:link w:val="Kop3Char"/>
    <w:uiPriority w:val="9"/>
    <w:unhideWhenUsed/>
    <w:qFormat/>
    <w:rsid w:val="0093790D"/>
    <w:pPr>
      <w:keepNext/>
      <w:keepLines/>
      <w:numPr>
        <w:ilvl w:val="2"/>
        <w:numId w:val="2"/>
      </w:numPr>
      <w:spacing w:before="40" w:after="120"/>
      <w:outlineLvl w:val="2"/>
    </w:pPr>
    <w:rPr>
      <w:rFonts w:ascii="Edmondsans Bold" w:eastAsiaTheme="majorEastAsia" w:hAnsi="Edmondsans Bold" w:cstheme="majorBidi"/>
      <w:color w:val="BCBEC0"/>
      <w:sz w:val="24"/>
      <w:szCs w:val="24"/>
      <w:lang w:val="nl-BE"/>
    </w:rPr>
  </w:style>
  <w:style w:type="paragraph" w:styleId="Kop4">
    <w:name w:val="heading 4"/>
    <w:basedOn w:val="Standaard"/>
    <w:next w:val="Standaard"/>
    <w:link w:val="Kop4Char"/>
    <w:uiPriority w:val="9"/>
    <w:semiHidden/>
    <w:unhideWhenUsed/>
    <w:qFormat/>
    <w:rsid w:val="0093790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lang w:val="nl-BE"/>
    </w:rPr>
  </w:style>
  <w:style w:type="paragraph" w:styleId="Kop5">
    <w:name w:val="heading 5"/>
    <w:basedOn w:val="Standaard"/>
    <w:next w:val="Standaard"/>
    <w:link w:val="Kop5Char"/>
    <w:uiPriority w:val="9"/>
    <w:semiHidden/>
    <w:unhideWhenUsed/>
    <w:qFormat/>
    <w:rsid w:val="0093790D"/>
    <w:pPr>
      <w:keepNext/>
      <w:keepLines/>
      <w:numPr>
        <w:ilvl w:val="4"/>
        <w:numId w:val="2"/>
      </w:numPr>
      <w:spacing w:before="40" w:after="0"/>
      <w:outlineLvl w:val="4"/>
    </w:pPr>
    <w:rPr>
      <w:rFonts w:asciiTheme="majorHAnsi" w:eastAsiaTheme="majorEastAsia" w:hAnsiTheme="majorHAnsi" w:cstheme="majorBidi"/>
      <w:color w:val="2F5496" w:themeColor="accent1" w:themeShade="BF"/>
      <w:lang w:val="nl-BE"/>
    </w:rPr>
  </w:style>
  <w:style w:type="paragraph" w:styleId="Kop6">
    <w:name w:val="heading 6"/>
    <w:basedOn w:val="Standaard"/>
    <w:next w:val="Standaard"/>
    <w:link w:val="Kop6Char"/>
    <w:uiPriority w:val="9"/>
    <w:semiHidden/>
    <w:unhideWhenUsed/>
    <w:qFormat/>
    <w:rsid w:val="0093790D"/>
    <w:pPr>
      <w:keepNext/>
      <w:keepLines/>
      <w:numPr>
        <w:ilvl w:val="5"/>
        <w:numId w:val="2"/>
      </w:numPr>
      <w:spacing w:before="40" w:after="0"/>
      <w:outlineLvl w:val="5"/>
    </w:pPr>
    <w:rPr>
      <w:rFonts w:asciiTheme="majorHAnsi" w:eastAsiaTheme="majorEastAsia" w:hAnsiTheme="majorHAnsi" w:cstheme="majorBidi"/>
      <w:color w:val="1F3763" w:themeColor="accent1" w:themeShade="7F"/>
      <w:lang w:val="nl-BE"/>
    </w:rPr>
  </w:style>
  <w:style w:type="paragraph" w:styleId="Kop7">
    <w:name w:val="heading 7"/>
    <w:basedOn w:val="Standaard"/>
    <w:next w:val="Standaard"/>
    <w:link w:val="Kop7Char"/>
    <w:uiPriority w:val="9"/>
    <w:semiHidden/>
    <w:unhideWhenUsed/>
    <w:qFormat/>
    <w:rsid w:val="0093790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lang w:val="nl-BE"/>
    </w:rPr>
  </w:style>
  <w:style w:type="paragraph" w:styleId="Kop8">
    <w:name w:val="heading 8"/>
    <w:basedOn w:val="Standaard"/>
    <w:next w:val="Standaard"/>
    <w:link w:val="Kop8Char"/>
    <w:uiPriority w:val="9"/>
    <w:semiHidden/>
    <w:unhideWhenUsed/>
    <w:qFormat/>
    <w:rsid w:val="0093790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lang w:val="nl-BE"/>
    </w:rPr>
  </w:style>
  <w:style w:type="paragraph" w:styleId="Kop9">
    <w:name w:val="heading 9"/>
    <w:basedOn w:val="Standaard"/>
    <w:next w:val="Standaard"/>
    <w:link w:val="Kop9Char"/>
    <w:uiPriority w:val="9"/>
    <w:semiHidden/>
    <w:unhideWhenUsed/>
    <w:qFormat/>
    <w:rsid w:val="0093790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746A"/>
    <w:pPr>
      <w:ind w:left="720"/>
      <w:contextualSpacing/>
    </w:pPr>
  </w:style>
  <w:style w:type="character" w:customStyle="1" w:styleId="Kop1Char">
    <w:name w:val="Kop 1 Char"/>
    <w:basedOn w:val="Standaardalinea-lettertype"/>
    <w:link w:val="Kop1"/>
    <w:uiPriority w:val="9"/>
    <w:rsid w:val="0093790D"/>
    <w:rPr>
      <w:rFonts w:ascii="Edmondsans Bold" w:eastAsiaTheme="majorEastAsia" w:hAnsi="Edmondsans Bold" w:cstheme="majorBidi"/>
      <w:color w:val="503D35"/>
      <w:sz w:val="32"/>
      <w:szCs w:val="32"/>
    </w:rPr>
  </w:style>
  <w:style w:type="character" w:customStyle="1" w:styleId="Kop2Char">
    <w:name w:val="Kop 2 Char"/>
    <w:basedOn w:val="Standaardalinea-lettertype"/>
    <w:link w:val="Kop2"/>
    <w:uiPriority w:val="9"/>
    <w:rsid w:val="0093790D"/>
    <w:rPr>
      <w:rFonts w:ascii="Edmondsans Bold" w:eastAsiaTheme="majorEastAsia" w:hAnsi="Edmondsans Bold" w:cstheme="majorBidi"/>
      <w:color w:val="BB990D"/>
      <w:sz w:val="26"/>
      <w:szCs w:val="26"/>
    </w:rPr>
  </w:style>
  <w:style w:type="character" w:customStyle="1" w:styleId="Kop3Char">
    <w:name w:val="Kop 3 Char"/>
    <w:basedOn w:val="Standaardalinea-lettertype"/>
    <w:link w:val="Kop3"/>
    <w:uiPriority w:val="9"/>
    <w:rsid w:val="0093790D"/>
    <w:rPr>
      <w:rFonts w:ascii="Edmondsans Bold" w:eastAsiaTheme="majorEastAsia" w:hAnsi="Edmondsans Bold" w:cstheme="majorBidi"/>
      <w:color w:val="BCBEC0"/>
      <w:sz w:val="24"/>
      <w:szCs w:val="24"/>
    </w:rPr>
  </w:style>
  <w:style w:type="character" w:customStyle="1" w:styleId="Kop4Char">
    <w:name w:val="Kop 4 Char"/>
    <w:basedOn w:val="Standaardalinea-lettertype"/>
    <w:link w:val="Kop4"/>
    <w:uiPriority w:val="9"/>
    <w:semiHidden/>
    <w:rsid w:val="0093790D"/>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93790D"/>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93790D"/>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93790D"/>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93790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93790D"/>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0C50D5"/>
    <w:rPr>
      <w:color w:val="0563C1" w:themeColor="hyperlink"/>
      <w:u w:val="single"/>
    </w:rPr>
  </w:style>
  <w:style w:type="character" w:customStyle="1" w:styleId="UnresolvedMention">
    <w:name w:val="Unresolved Mention"/>
    <w:basedOn w:val="Standaardalinea-lettertype"/>
    <w:uiPriority w:val="99"/>
    <w:semiHidden/>
    <w:unhideWhenUsed/>
    <w:rsid w:val="000C50D5"/>
    <w:rPr>
      <w:color w:val="808080"/>
      <w:shd w:val="clear" w:color="auto" w:fill="E6E6E6"/>
    </w:rPr>
  </w:style>
  <w:style w:type="paragraph" w:styleId="Ballontekst">
    <w:name w:val="Balloon Text"/>
    <w:basedOn w:val="Standaard"/>
    <w:link w:val="BallontekstChar"/>
    <w:uiPriority w:val="99"/>
    <w:semiHidden/>
    <w:unhideWhenUsed/>
    <w:rsid w:val="00F37D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7D66"/>
    <w:rPr>
      <w:rFonts w:ascii="Segoe UI" w:hAnsi="Segoe UI" w:cs="Segoe UI"/>
      <w:sz w:val="18"/>
      <w:szCs w:val="18"/>
      <w:lang w:val="en-GB"/>
    </w:rPr>
  </w:style>
  <w:style w:type="paragraph" w:styleId="Koptekst">
    <w:name w:val="header"/>
    <w:basedOn w:val="Standaard"/>
    <w:link w:val="KoptekstChar"/>
    <w:uiPriority w:val="99"/>
    <w:unhideWhenUsed/>
    <w:rsid w:val="00343B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3BA3"/>
    <w:rPr>
      <w:lang w:val="en-GB"/>
    </w:rPr>
  </w:style>
  <w:style w:type="paragraph" w:styleId="Voettekst">
    <w:name w:val="footer"/>
    <w:basedOn w:val="Standaard"/>
    <w:link w:val="VoettekstChar"/>
    <w:uiPriority w:val="99"/>
    <w:unhideWhenUsed/>
    <w:rsid w:val="00343B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3BA3"/>
    <w:rPr>
      <w:lang w:val="en-GB"/>
    </w:rPr>
  </w:style>
  <w:style w:type="table" w:styleId="Tabelraster">
    <w:name w:val="Table Grid"/>
    <w:basedOn w:val="Standaardtabel"/>
    <w:uiPriority w:val="59"/>
    <w:rsid w:val="000137B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52AD4"/>
    <w:rPr>
      <w:sz w:val="16"/>
      <w:szCs w:val="16"/>
    </w:rPr>
  </w:style>
  <w:style w:type="paragraph" w:styleId="Tekstopmerking">
    <w:name w:val="annotation text"/>
    <w:basedOn w:val="Standaard"/>
    <w:link w:val="TekstopmerkingChar"/>
    <w:uiPriority w:val="99"/>
    <w:semiHidden/>
    <w:unhideWhenUsed/>
    <w:rsid w:val="00252A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2AD4"/>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1D1129"/>
    <w:rPr>
      <w:b/>
      <w:bCs/>
    </w:rPr>
  </w:style>
  <w:style w:type="character" w:customStyle="1" w:styleId="OnderwerpvanopmerkingChar">
    <w:name w:val="Onderwerp van opmerking Char"/>
    <w:basedOn w:val="TekstopmerkingChar"/>
    <w:link w:val="Onderwerpvanopmerking"/>
    <w:uiPriority w:val="99"/>
    <w:semiHidden/>
    <w:rsid w:val="001D112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2321">
      <w:bodyDiv w:val="1"/>
      <w:marLeft w:val="0"/>
      <w:marRight w:val="0"/>
      <w:marTop w:val="0"/>
      <w:marBottom w:val="0"/>
      <w:divBdr>
        <w:top w:val="none" w:sz="0" w:space="0" w:color="auto"/>
        <w:left w:val="none" w:sz="0" w:space="0" w:color="auto"/>
        <w:bottom w:val="none" w:sz="0" w:space="0" w:color="auto"/>
        <w:right w:val="none" w:sz="0" w:space="0" w:color="auto"/>
      </w:divBdr>
    </w:div>
    <w:div w:id="15359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gevensbeschermingsautoriteit.be/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ert.van.landschoot@telenet.be"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ugdfckleit@telenet.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Value xmlns="1FE28372-B462-40C5-94FA-5AC4559EB8A7">0.6</DLCPolicyLabelValue>
    <Language xmlns="http://schemas.microsoft.com/sharepoint/v3">NL</Language>
    <Approval_x0020_date xmlns="1fe28372-b462-40c5-94fa-5ac4559eb8a7" xsi:nil="true"/>
    <TaxCatchAll xmlns="dfff8031-20de-430e-9155-3d0379299199"/>
    <Revision_x0020_date xmlns="0ab81789-8410-4e8e-bd69-288cf697cb87" xsi:nil="true"/>
    <Policy_x0020_domain xmlns="1fe28372-b462-40c5-94fa-5ac4559eb8a7">Privacy</Policy_x0020_domain>
    <DLCPolicyLabelClientValue xmlns="1FE28372-B462-40C5-94FA-5AC4559EB8A7">{_UIVersionString}</DLCPolicyLabelClientValue>
    <Document_x0020_type xmlns="8d259b16-48cd-4761-80a1-e861867c75f6" xsi:nil="true"/>
    <Domain xmlns="0ab81789-8410-4e8e-bd69-288cf697cb87" xsi:nil="true"/>
    <Document_x0020_set xmlns="1fe28372-b462-40c5-94fa-5ac4559eb8a7" xsi:nil="true"/>
    <Classification xmlns="8d259b16-48cd-4761-80a1-e861867c75f6">Public</Classification>
    <DLCPolicyLabelLock xmlns="1FE28372-B462-40C5-94FA-5AC4559EB8A7" xsi:nil="true"/>
    <ReportOwner xmlns="http://schemas.microsoft.com/sharepoint/v3">
      <UserInfo>
        <DisplayName/>
        <AccountId xsi:nil="true"/>
        <AccountType/>
      </UserInfo>
    </ReportOwner>
    <a5c04fb629214280a9b745cd1ddd3b18 xmlns="8d259b16-48cd-4761-80a1-e861867c75f6">
      <Terms xmlns="http://schemas.microsoft.com/office/infopath/2007/PartnerControls"/>
    </a5c04fb629214280a9b745cd1ddd3b18>
    <_Publisher xmlns="http://schemas.microsoft.com/sharepoint/v3/fields" xsi:nil="true"/>
  </documentManagement>
</p:properties>
</file>

<file path=customXml/item2.xml><?xml version="1.0" encoding="utf-8"?>
<?mso-contentType ?>
<p:Policy xmlns:p="office.server.policy" id="" local="true">
  <p:Name>RBFA Policy</p:Name>
  <p:Description/>
  <p:Statement/>
  <p:PolicyItems>
    <p:PolicyItem featureId="Microsoft.Office.RecordsManagement.PolicyFeatures.PolicyLabel" staticId="0x01010098A46AD992B24146868E42E910C78162|-321665196" UniqueId="9148c1b2-f58d-4681-b31f-dece367c655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20</fontsize>
          </propertie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RBFA Policy" ma:contentTypeID="0x01010098A46AD992B24146868E42E910C78162" ma:contentTypeVersion="27" ma:contentTypeDescription="RBFA Policy, Standard, Procedure or Agreement" ma:contentTypeScope="" ma:versionID="501161126cea7bae50677605d4914633">
  <xsd:schema xmlns:xsd="http://www.w3.org/2001/XMLSchema" xmlns:xs="http://www.w3.org/2001/XMLSchema" xmlns:p="http://schemas.microsoft.com/office/2006/metadata/properties" xmlns:ns1="http://schemas.microsoft.com/sharepoint/v3" xmlns:ns2="8d259b16-48cd-4761-80a1-e861867c75f6" xmlns:ns3="1fe28372-b462-40c5-94fa-5ac4559eb8a7" xmlns:ns4="http://schemas.microsoft.com/sharepoint/v3/fields" xmlns:ns5="0ab81789-8410-4e8e-bd69-288cf697cb87" xmlns:ns6="dfff8031-20de-430e-9155-3d0379299199" xmlns:ns7="1FE28372-B462-40C5-94FA-5AC4559EB8A7" targetNamespace="http://schemas.microsoft.com/office/2006/metadata/properties" ma:root="true" ma:fieldsID="80eaf728b27f389954673dfd8dbae058" ns1:_="" ns2:_="" ns3:_="" ns4:_="" ns5:_="" ns6:_="" ns7:_="">
    <xsd:import namespace="http://schemas.microsoft.com/sharepoint/v3"/>
    <xsd:import namespace="8d259b16-48cd-4761-80a1-e861867c75f6"/>
    <xsd:import namespace="1fe28372-b462-40c5-94fa-5ac4559eb8a7"/>
    <xsd:import namespace="http://schemas.microsoft.com/sharepoint/v3/fields"/>
    <xsd:import namespace="0ab81789-8410-4e8e-bd69-288cf697cb87"/>
    <xsd:import namespace="dfff8031-20de-430e-9155-3d0379299199"/>
    <xsd:import namespace="1FE28372-B462-40C5-94FA-5AC4559EB8A7"/>
    <xsd:element name="properties">
      <xsd:complexType>
        <xsd:sequence>
          <xsd:element name="documentManagement">
            <xsd:complexType>
              <xsd:all>
                <xsd:element ref="ns2:Document_x0020_type" minOccurs="0"/>
                <xsd:element ref="ns1:ReportOwner" minOccurs="0"/>
                <xsd:element ref="ns2:Classification" minOccurs="0"/>
                <xsd:element ref="ns3:Document_x0020_set" minOccurs="0"/>
                <xsd:element ref="ns3:Policy_x0020_domain" minOccurs="0"/>
                <xsd:element ref="ns1:Language" minOccurs="0"/>
                <xsd:element ref="ns4:_Publisher" minOccurs="0"/>
                <xsd:element ref="ns3:Approval_x0020_date" minOccurs="0"/>
                <xsd:element ref="ns5:Revision_x0020_date" minOccurs="0"/>
                <xsd:element ref="ns5:Domain" minOccurs="0"/>
                <xsd:element ref="ns6:TaxCatchAllLabel" minOccurs="0"/>
                <xsd:element ref="ns2:a5c04fb629214280a9b745cd1ddd3b18" minOccurs="0"/>
                <xsd:element ref="ns6:TaxCatchAll" minOccurs="0"/>
                <xsd:element ref="ns1:_dlc_Exempt" minOccurs="0"/>
                <xsd:element ref="ns7:DLCPolicyLabelValue" minOccurs="0"/>
                <xsd:element ref="ns7:DLCPolicyLabelClientValue" minOccurs="0"/>
                <xsd:element ref="ns7: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 nillable="true" ma:displayName="Owner" ma:description="Owner of this document" ma:list="UserInfo" ma:SearchPeopleOnly="false" ma:SharePointGroup="0" ma:internalName="Repor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 ma:format="Dropdown" ma:internalName="Language0">
      <xsd:simpleType>
        <xsd:union memberTypes="dms:Text">
          <xsd:simpleType>
            <xsd:restriction base="dms:Choice">
              <xsd:enumeration value="EN"/>
              <xsd:enumeration value="FR"/>
              <xsd:enumeration value="NL"/>
            </xsd:restriction>
          </xsd:simpleType>
        </xsd:union>
      </xsd:simpleType>
    </xsd:element>
    <xsd:element name="_dlc_Exempt" ma:index="22"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59b16-48cd-4761-80a1-e861867c75f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ontract"/>
          <xsd:enumeration value="Guideline"/>
          <xsd:enumeration value="Internal announcement"/>
          <xsd:enumeration value="Letter"/>
          <xsd:enumeration value="Mail"/>
          <xsd:enumeration value="Memo"/>
          <xsd:enumeration value="Policy"/>
          <xsd:enumeration value="Presentation"/>
          <xsd:enumeration value="Press announcement"/>
          <xsd:enumeration value="Procedure"/>
          <xsd:enumeration value="Proposals"/>
          <xsd:enumeration value="Registered letter"/>
          <xsd:enumeration value="Report"/>
          <xsd:enumeration value="Standard"/>
          <xsd:enumeration value="Supporting document"/>
          <xsd:enumeration value="Worksheet"/>
        </xsd:restriction>
      </xsd:simpleType>
    </xsd:element>
    <xsd:element name="Classification" ma:index="5" nillable="true" ma:displayName="Classification" ma:format="Dropdown" ma:internalName="Classification">
      <xsd:simpleType>
        <xsd:restriction base="dms:Choice">
          <xsd:enumeration value="Public"/>
          <xsd:enumeration value="Internal use only"/>
          <xsd:enumeration value="Confidential"/>
        </xsd:restriction>
      </xsd:simpleType>
    </xsd:element>
    <xsd:element name="a5c04fb629214280a9b745cd1ddd3b18" ma:index="15" nillable="true" ma:taxonomy="true" ma:internalName="a5c04fb629214280a9b745cd1ddd3b18" ma:taxonomyFieldName="Board_x002d_department" ma:displayName="Board-department" ma:default="" ma:fieldId="{a5c04fb6-2921-4280-a9b7-45cd1ddd3b18}" ma:sspId="5eb4eb7c-5941-4a95-90ed-0b3820f5384c" ma:termSetId="c81c2766-3fe1-4a51-8fdd-31ddd07d138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e28372-b462-40c5-94fa-5ac4559eb8a7" elementFormDefault="qualified">
    <xsd:import namespace="http://schemas.microsoft.com/office/2006/documentManagement/types"/>
    <xsd:import namespace="http://schemas.microsoft.com/office/infopath/2007/PartnerControls"/>
    <xsd:element name="Document_x0020_set" ma:index="6" nillable="true" ma:displayName="Document set" ma:format="Dropdown" ma:internalName="Document_x0020_set">
      <xsd:simpleType>
        <xsd:restriction base="dms:Choice">
          <xsd:enumeration value="Overarching"/>
          <xsd:enumeration value="User set"/>
          <xsd:enumeration value="HR set"/>
          <xsd:enumeration value="IT set"/>
        </xsd:restriction>
      </xsd:simpleType>
    </xsd:element>
    <xsd:element name="Policy_x0020_domain" ma:index="7" nillable="true" ma:displayName="Policy domain" ma:format="Dropdown" ma:internalName="Policy_x0020_domain" ma:readOnly="false">
      <xsd:simpleType>
        <xsd:restriction base="dms:Choice">
          <xsd:enumeration value="Information security goverance"/>
          <xsd:enumeration value="Information security"/>
          <xsd:enumeration value="Privacy"/>
          <xsd:enumeration value="Human resources"/>
          <xsd:enumeration value="Information classification"/>
          <xsd:enumeration value="Identity &amp; access management"/>
          <xsd:enumeration value="Physical security"/>
          <xsd:enumeration value="Electronic communication"/>
          <xsd:enumeration value="End-user operations"/>
          <xsd:enumeration value="Information technology operations"/>
          <xsd:enumeration value="Acquisition, development &amp; maintenance"/>
          <xsd:enumeration value="Change &amp; configuration management"/>
        </xsd:restriction>
      </xsd:simpleType>
    </xsd:element>
    <xsd:element name="Approval_x0020_date" ma:index="10" nillable="true" ma:displayName="Approval date" ma:description="Date of approval" ma:format="DateOnly" ma:internalName="Approval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9" nillable="true" ma:displayName="Approver" ma:description="The person or organization body that approved this document" ma:internalName="Publish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b81789-8410-4e8e-bd69-288cf697cb87" elementFormDefault="qualified">
    <xsd:import namespace="http://schemas.microsoft.com/office/2006/documentManagement/types"/>
    <xsd:import namespace="http://schemas.microsoft.com/office/infopath/2007/PartnerControls"/>
    <xsd:element name="Revision_x0020_date" ma:index="11" nillable="true" ma:displayName="Revision date" ma:format="DateOnly" ma:internalName="Revision_x0020_date">
      <xsd:simpleType>
        <xsd:restriction base="dms:DateTime"/>
      </xsd:simpleType>
    </xsd:element>
    <xsd:element name="Domain" ma:index="12" nillable="true" ma:displayName="ISO domain" ma:format="Dropdown" ma:internalName="Domain">
      <xsd:simpleType>
        <xsd:restriction base="dms:Choice">
          <xsd:enumeration value="ISO27001 - Information Security Management System"/>
          <xsd:enumeration value="A.05 Information Security Policy"/>
          <xsd:enumeration value="A.06 Organization of Information Security"/>
          <xsd:enumeration value="A.07 Human Resources"/>
          <xsd:enumeration value="A.08 Asset Management"/>
          <xsd:enumeration value="A.09 Logical Access Rights"/>
          <xsd:enumeration value="A.10 Cryptography"/>
          <xsd:enumeration value="A.11 Physical &amp; Environmental Security"/>
          <xsd:enumeration value="A.12 Operations Security"/>
          <xsd:enumeration value="A.13 Communications Security"/>
          <xsd:enumeration value="A.14 System Acquisition, Development &amp; Maintenance"/>
          <xsd:enumeration value="A.15 Supplier Relationships"/>
          <xsd:enumeration value="A.16 Incident Management"/>
          <xsd:enumeration value="A.17 Information Security Aspects of Business Continuity Management"/>
          <xsd:enumeration value="A.18 Compliance"/>
        </xsd:restriction>
      </xsd:simpleType>
    </xsd:element>
  </xsd:schema>
  <xsd:schema xmlns:xsd="http://www.w3.org/2001/XMLSchema" xmlns:xs="http://www.w3.org/2001/XMLSchema" xmlns:dms="http://schemas.microsoft.com/office/2006/documentManagement/types" xmlns:pc="http://schemas.microsoft.com/office/infopath/2007/PartnerControls" targetNamespace="dfff8031-20de-430e-9155-3d0379299199" elementFormDefault="qualified">
    <xsd:import namespace="http://schemas.microsoft.com/office/2006/documentManagement/types"/>
    <xsd:import namespace="http://schemas.microsoft.com/office/infopath/2007/PartnerControls"/>
    <xsd:element name="TaxCatchAllLabel" ma:index="14" nillable="true" ma:displayName="Taxonomy Catch All Column1" ma:hidden="true" ma:list="{ba650c13-6c00-451b-ac75-a1d6ca0a850f}" ma:internalName="TaxCatchAllLabel" ma:readOnly="true" ma:showField="CatchAllDataLabel" ma:web="926efc25-8c6b-4031-b6b2-be8032cbbd11">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ba650c13-6c00-451b-ac75-a1d6ca0a850f}" ma:internalName="TaxCatchAll" ma:showField="CatchAllData" ma:web="926efc25-8c6b-4031-b6b2-be8032cbbd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E28372-B462-40C5-94FA-5AC4559EB8A7"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92125-105D-4FF4-B8D6-4BA8C285CA72}">
  <ds:schemaRefs>
    <ds:schemaRef ds:uri="http://purl.org/dc/terms/"/>
    <ds:schemaRef ds:uri="1FE28372-B462-40C5-94FA-5AC4559EB8A7"/>
    <ds:schemaRef ds:uri="http://schemas.microsoft.com/office/infopath/2007/PartnerControls"/>
    <ds:schemaRef ds:uri="http://purl.org/dc/dcmitype/"/>
    <ds:schemaRef ds:uri="0ab81789-8410-4e8e-bd69-288cf697cb8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fff8031-20de-430e-9155-3d0379299199"/>
    <ds:schemaRef ds:uri="http://schemas.microsoft.com/sharepoint/v3"/>
    <ds:schemaRef ds:uri="http://schemas.microsoft.com/sharepoint/v3/fields"/>
    <ds:schemaRef ds:uri="1fe28372-b462-40c5-94fa-5ac4559eb8a7"/>
    <ds:schemaRef ds:uri="8d259b16-48cd-4761-80a1-e861867c75f6"/>
    <ds:schemaRef ds:uri="http://www.w3.org/XML/1998/namespace"/>
  </ds:schemaRefs>
</ds:datastoreItem>
</file>

<file path=customXml/itemProps2.xml><?xml version="1.0" encoding="utf-8"?>
<ds:datastoreItem xmlns:ds="http://schemas.openxmlformats.org/officeDocument/2006/customXml" ds:itemID="{311B2912-392A-4F95-8C76-2B20FAF2AA48}">
  <ds:schemaRefs>
    <ds:schemaRef ds:uri="office.server.policy"/>
  </ds:schemaRefs>
</ds:datastoreItem>
</file>

<file path=customXml/itemProps3.xml><?xml version="1.0" encoding="utf-8"?>
<ds:datastoreItem xmlns:ds="http://schemas.openxmlformats.org/officeDocument/2006/customXml" ds:itemID="{68AC904E-38CF-4D74-B557-D3EE8331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59b16-48cd-4761-80a1-e861867c75f6"/>
    <ds:schemaRef ds:uri="1fe28372-b462-40c5-94fa-5ac4559eb8a7"/>
    <ds:schemaRef ds:uri="http://schemas.microsoft.com/sharepoint/v3/fields"/>
    <ds:schemaRef ds:uri="0ab81789-8410-4e8e-bd69-288cf697cb87"/>
    <ds:schemaRef ds:uri="dfff8031-20de-430e-9155-3d0379299199"/>
    <ds:schemaRef ds:uri="1FE28372-B462-40C5-94FA-5AC4559E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EBFC4-AAA4-4871-A69E-644494066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5927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Brosens</dc:creator>
  <cp:keywords/>
  <dc:description/>
  <cp:lastModifiedBy>Bart Verscheure</cp:lastModifiedBy>
  <cp:revision>2</cp:revision>
  <cp:lastPrinted>2018-05-18T15:29:00Z</cp:lastPrinted>
  <dcterms:created xsi:type="dcterms:W3CDTF">2018-12-12T12:13:00Z</dcterms:created>
  <dcterms:modified xsi:type="dcterms:W3CDTF">2018-12-12T12:13:00Z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0x01010098A46AD992B24146868E42E910C78162</vt:lpwstr>
  </property>
  <property fmtid="{D5CDD505-2E9C-101B-9397-08002B2CF9AE}" pid="3" name="Board-department">
    <vt:lpwstr/>
  </property>
</Properties>
</file>